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8" w:rsidRPr="006818D2" w:rsidRDefault="00305DB8" w:rsidP="00305DB8">
      <w:pPr>
        <w:jc w:val="right"/>
        <w:rPr>
          <w:sz w:val="28"/>
          <w:szCs w:val="28"/>
        </w:rPr>
      </w:pPr>
      <w:r w:rsidRPr="006818D2">
        <w:rPr>
          <w:sz w:val="28"/>
          <w:szCs w:val="28"/>
        </w:rPr>
        <w:t>УТВЕРЖДАЮ:</w:t>
      </w:r>
    </w:p>
    <w:p w:rsidR="00305DB8" w:rsidRPr="006818D2" w:rsidRDefault="00305DB8" w:rsidP="00305DB8">
      <w:pPr>
        <w:jc w:val="right"/>
        <w:rPr>
          <w:sz w:val="28"/>
          <w:szCs w:val="28"/>
        </w:rPr>
      </w:pPr>
      <w:r w:rsidRPr="006818D2">
        <w:rPr>
          <w:sz w:val="28"/>
          <w:szCs w:val="28"/>
        </w:rPr>
        <w:t>Директор КОГОБУ ШИ ОВЗ № 3 г. Кирова</w:t>
      </w:r>
    </w:p>
    <w:p w:rsidR="00305DB8" w:rsidRPr="006818D2" w:rsidRDefault="00305DB8" w:rsidP="00305DB8">
      <w:pPr>
        <w:jc w:val="right"/>
        <w:rPr>
          <w:sz w:val="28"/>
          <w:szCs w:val="28"/>
        </w:rPr>
      </w:pPr>
      <w:r>
        <w:rPr>
          <w:sz w:val="28"/>
          <w:szCs w:val="28"/>
        </w:rPr>
        <w:t>С.Г. Рублева</w:t>
      </w:r>
    </w:p>
    <w:p w:rsidR="00305DB8" w:rsidRDefault="00305DB8" w:rsidP="00305DB8">
      <w:pPr>
        <w:jc w:val="right"/>
        <w:rPr>
          <w:sz w:val="36"/>
          <w:szCs w:val="36"/>
        </w:rPr>
      </w:pPr>
      <w:r w:rsidRPr="006818D2">
        <w:rPr>
          <w:sz w:val="28"/>
          <w:szCs w:val="28"/>
        </w:rPr>
        <w:t>Приказ № 1</w:t>
      </w:r>
      <w:r>
        <w:rPr>
          <w:sz w:val="28"/>
          <w:szCs w:val="28"/>
        </w:rPr>
        <w:t xml:space="preserve">58 </w:t>
      </w:r>
      <w:r w:rsidRPr="006818D2">
        <w:rPr>
          <w:sz w:val="28"/>
          <w:szCs w:val="28"/>
        </w:rPr>
        <w:t xml:space="preserve"> от 0</w:t>
      </w:r>
      <w:r>
        <w:rPr>
          <w:sz w:val="28"/>
          <w:szCs w:val="28"/>
        </w:rPr>
        <w:t>1</w:t>
      </w:r>
      <w:r w:rsidRPr="006818D2">
        <w:rPr>
          <w:sz w:val="28"/>
          <w:szCs w:val="28"/>
        </w:rPr>
        <w:t>.09.20</w:t>
      </w:r>
      <w:r>
        <w:rPr>
          <w:sz w:val="28"/>
          <w:szCs w:val="28"/>
        </w:rPr>
        <w:t>21</w:t>
      </w:r>
      <w:r w:rsidRPr="006818D2">
        <w:rPr>
          <w:sz w:val="28"/>
          <w:szCs w:val="28"/>
        </w:rPr>
        <w:t xml:space="preserve"> г.</w:t>
      </w:r>
    </w:p>
    <w:p w:rsidR="00305DB8" w:rsidRDefault="00305DB8" w:rsidP="00305DB8">
      <w:pPr>
        <w:jc w:val="right"/>
        <w:rPr>
          <w:sz w:val="36"/>
          <w:szCs w:val="36"/>
        </w:rPr>
      </w:pPr>
    </w:p>
    <w:p w:rsidR="00305DB8" w:rsidRDefault="00305DB8" w:rsidP="00305DB8">
      <w:pPr>
        <w:jc w:val="right"/>
        <w:rPr>
          <w:sz w:val="36"/>
          <w:szCs w:val="36"/>
        </w:rPr>
      </w:pPr>
    </w:p>
    <w:p w:rsidR="00305DB8" w:rsidRDefault="00305DB8" w:rsidP="00305DB8">
      <w:pPr>
        <w:jc w:val="right"/>
        <w:rPr>
          <w:sz w:val="36"/>
          <w:szCs w:val="36"/>
        </w:rPr>
      </w:pPr>
    </w:p>
    <w:p w:rsidR="00305DB8" w:rsidRPr="006818D2" w:rsidRDefault="00305DB8" w:rsidP="00305DB8">
      <w:pPr>
        <w:jc w:val="center"/>
        <w:rPr>
          <w:sz w:val="28"/>
          <w:szCs w:val="28"/>
        </w:rPr>
      </w:pPr>
      <w:r w:rsidRPr="006818D2">
        <w:rPr>
          <w:sz w:val="28"/>
          <w:szCs w:val="28"/>
        </w:rPr>
        <w:t xml:space="preserve">Кировское областное государственное общеобразовательное бюджетное учреждение «Школа-интернат для </w:t>
      </w:r>
      <w:proofErr w:type="gramStart"/>
      <w:r w:rsidRPr="006818D2">
        <w:rPr>
          <w:sz w:val="28"/>
          <w:szCs w:val="28"/>
        </w:rPr>
        <w:t>обучающихся</w:t>
      </w:r>
      <w:proofErr w:type="gramEnd"/>
      <w:r w:rsidRPr="006818D2">
        <w:rPr>
          <w:sz w:val="28"/>
          <w:szCs w:val="28"/>
        </w:rPr>
        <w:t xml:space="preserve"> с ограниченными возможностями здоровья </w:t>
      </w:r>
    </w:p>
    <w:p w:rsidR="00305DB8" w:rsidRDefault="00305DB8" w:rsidP="00305DB8">
      <w:pPr>
        <w:jc w:val="center"/>
        <w:rPr>
          <w:sz w:val="28"/>
          <w:szCs w:val="28"/>
        </w:rPr>
      </w:pPr>
      <w:r w:rsidRPr="006818D2">
        <w:rPr>
          <w:sz w:val="28"/>
          <w:szCs w:val="28"/>
        </w:rPr>
        <w:t>№ 3 г. Кирова»</w:t>
      </w:r>
    </w:p>
    <w:p w:rsidR="00305DB8" w:rsidRDefault="00305DB8" w:rsidP="00305DB8">
      <w:pPr>
        <w:jc w:val="center"/>
        <w:rPr>
          <w:sz w:val="28"/>
          <w:szCs w:val="28"/>
        </w:rPr>
      </w:pPr>
    </w:p>
    <w:p w:rsidR="00305DB8" w:rsidRDefault="00305DB8" w:rsidP="00305DB8">
      <w:pPr>
        <w:jc w:val="center"/>
        <w:rPr>
          <w:sz w:val="28"/>
          <w:szCs w:val="28"/>
        </w:rPr>
      </w:pPr>
    </w:p>
    <w:p w:rsidR="00305DB8" w:rsidRDefault="00305DB8" w:rsidP="00305DB8">
      <w:pPr>
        <w:jc w:val="center"/>
        <w:rPr>
          <w:sz w:val="28"/>
          <w:szCs w:val="28"/>
        </w:rPr>
      </w:pPr>
    </w:p>
    <w:p w:rsidR="00305DB8" w:rsidRPr="006818D2" w:rsidRDefault="00305DB8" w:rsidP="00305DB8">
      <w:pPr>
        <w:jc w:val="center"/>
        <w:rPr>
          <w:sz w:val="28"/>
          <w:szCs w:val="28"/>
        </w:rPr>
      </w:pPr>
    </w:p>
    <w:p w:rsidR="00305DB8" w:rsidRDefault="00305DB8" w:rsidP="00305DB8">
      <w:pPr>
        <w:jc w:val="center"/>
        <w:rPr>
          <w:sz w:val="36"/>
          <w:szCs w:val="36"/>
        </w:rPr>
      </w:pPr>
    </w:p>
    <w:p w:rsidR="00305DB8" w:rsidRPr="00305DB8" w:rsidRDefault="005F660F" w:rsidP="00305DB8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2.3. </w:t>
      </w:r>
      <w:r w:rsidR="00305DB8" w:rsidRPr="00305DB8">
        <w:rPr>
          <w:b/>
          <w:sz w:val="36"/>
          <w:szCs w:val="36"/>
        </w:rPr>
        <w:t>Программа формирования экологической культуры, здорового и безопасного образа жизни.</w:t>
      </w:r>
    </w:p>
    <w:p w:rsidR="00305DB8" w:rsidRPr="006818D2" w:rsidRDefault="00305DB8" w:rsidP="00305DB8"/>
    <w:p w:rsidR="00305DB8" w:rsidRDefault="00305DB8" w:rsidP="00305DB8"/>
    <w:p w:rsidR="00305DB8" w:rsidRDefault="00305DB8" w:rsidP="00305DB8"/>
    <w:p w:rsidR="00305DB8" w:rsidRDefault="00305DB8" w:rsidP="00305DB8"/>
    <w:p w:rsidR="00305DB8" w:rsidRDefault="00305DB8" w:rsidP="00305DB8"/>
    <w:p w:rsidR="00305DB8" w:rsidRDefault="00305DB8" w:rsidP="00305DB8"/>
    <w:p w:rsidR="00305DB8" w:rsidRDefault="00305DB8" w:rsidP="00305DB8">
      <w:pPr>
        <w:rPr>
          <w:sz w:val="28"/>
          <w:szCs w:val="28"/>
        </w:rPr>
      </w:pPr>
      <w:r>
        <w:t xml:space="preserve">                                                                                           </w:t>
      </w:r>
      <w:r w:rsidRPr="006818D2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   </w:t>
      </w:r>
      <w:r w:rsidRPr="006818D2">
        <w:rPr>
          <w:sz w:val="28"/>
          <w:szCs w:val="28"/>
        </w:rPr>
        <w:t xml:space="preserve">на заседании </w:t>
      </w:r>
    </w:p>
    <w:p w:rsidR="00305DB8" w:rsidRPr="006818D2" w:rsidRDefault="00305DB8" w:rsidP="00305D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Методического совета</w:t>
      </w:r>
      <w:r w:rsidRPr="006818D2">
        <w:rPr>
          <w:sz w:val="28"/>
          <w:szCs w:val="28"/>
        </w:rPr>
        <w:t xml:space="preserve"> школы</w:t>
      </w:r>
      <w:r w:rsidRPr="006818D2">
        <w:rPr>
          <w:sz w:val="28"/>
          <w:szCs w:val="28"/>
        </w:rPr>
        <w:tab/>
      </w:r>
    </w:p>
    <w:p w:rsidR="00305DB8" w:rsidRPr="006818D2" w:rsidRDefault="00305DB8" w:rsidP="00305DB8">
      <w:pPr>
        <w:jc w:val="right"/>
      </w:pPr>
      <w:r w:rsidRPr="006818D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Протокол №5  </w:t>
      </w:r>
      <w:r w:rsidRPr="006818D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6818D2">
        <w:rPr>
          <w:sz w:val="28"/>
          <w:szCs w:val="28"/>
        </w:rPr>
        <w:t>.08.20</w:t>
      </w:r>
      <w:r>
        <w:rPr>
          <w:sz w:val="28"/>
          <w:szCs w:val="28"/>
        </w:rPr>
        <w:t>21</w:t>
      </w:r>
      <w:r w:rsidRPr="006818D2">
        <w:rPr>
          <w:sz w:val="28"/>
          <w:szCs w:val="28"/>
        </w:rPr>
        <w:t xml:space="preserve"> г.</w:t>
      </w:r>
      <w:r w:rsidRPr="006818D2">
        <w:rPr>
          <w:sz w:val="28"/>
          <w:szCs w:val="28"/>
        </w:rPr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</w:p>
    <w:p w:rsidR="00305DB8" w:rsidRDefault="00305DB8" w:rsidP="00305DB8"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  <w:r w:rsidRPr="006818D2">
        <w:tab/>
      </w:r>
    </w:p>
    <w:p w:rsidR="00305DB8" w:rsidRPr="006818D2" w:rsidRDefault="00305DB8" w:rsidP="00305DB8"/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rPr>
          <w:b/>
          <w:u w:val="single"/>
        </w:rPr>
      </w:pPr>
    </w:p>
    <w:p w:rsidR="00305DB8" w:rsidRDefault="00305DB8" w:rsidP="00305DB8">
      <w:pPr>
        <w:contextualSpacing/>
        <w:rPr>
          <w:b/>
          <w:u w:val="single"/>
        </w:rPr>
      </w:pPr>
    </w:p>
    <w:p w:rsidR="00305DB8" w:rsidRDefault="00305DB8" w:rsidP="00305DB8">
      <w:pPr>
        <w:contextualSpacing/>
        <w:rPr>
          <w:b/>
          <w:u w:val="single"/>
        </w:rPr>
      </w:pPr>
    </w:p>
    <w:p w:rsidR="00305DB8" w:rsidRDefault="00305DB8" w:rsidP="00305DB8">
      <w:pPr>
        <w:contextualSpacing/>
        <w:rPr>
          <w:b/>
          <w:u w:val="single"/>
        </w:rPr>
      </w:pPr>
    </w:p>
    <w:p w:rsidR="00305DB8" w:rsidRDefault="00305DB8" w:rsidP="00305DB8">
      <w:pPr>
        <w:contextualSpacing/>
        <w:rPr>
          <w:b/>
          <w:u w:val="single"/>
        </w:rPr>
      </w:pPr>
    </w:p>
    <w:p w:rsidR="00305DB8" w:rsidRPr="006818D2" w:rsidRDefault="00305DB8" w:rsidP="00305DB8">
      <w:pPr>
        <w:contextualSpacing/>
        <w:jc w:val="center"/>
        <w:rPr>
          <w:sz w:val="28"/>
          <w:szCs w:val="28"/>
        </w:rPr>
      </w:pPr>
      <w:r w:rsidRPr="006818D2">
        <w:rPr>
          <w:sz w:val="28"/>
          <w:szCs w:val="28"/>
        </w:rPr>
        <w:t>Киров, 20</w:t>
      </w:r>
      <w:r>
        <w:rPr>
          <w:sz w:val="28"/>
          <w:szCs w:val="28"/>
        </w:rPr>
        <w:t>21</w:t>
      </w:r>
      <w:r w:rsidRPr="006818D2">
        <w:rPr>
          <w:sz w:val="28"/>
          <w:szCs w:val="28"/>
        </w:rPr>
        <w:t xml:space="preserve"> г.</w:t>
      </w:r>
    </w:p>
    <w:p w:rsidR="00305DB8" w:rsidRDefault="00305DB8" w:rsidP="001B7F16">
      <w:pPr>
        <w:spacing w:line="276" w:lineRule="auto"/>
        <w:jc w:val="center"/>
        <w:rPr>
          <w:b/>
          <w:sz w:val="28"/>
          <w:szCs w:val="28"/>
        </w:rPr>
      </w:pPr>
    </w:p>
    <w:p w:rsidR="00B700D1" w:rsidRPr="005F660F" w:rsidRDefault="00924611" w:rsidP="001B7F16">
      <w:pPr>
        <w:spacing w:line="276" w:lineRule="auto"/>
        <w:jc w:val="center"/>
        <w:rPr>
          <w:b/>
        </w:rPr>
      </w:pPr>
      <w:r w:rsidRPr="005F660F">
        <w:rPr>
          <w:b/>
        </w:rPr>
        <w:lastRenderedPageBreak/>
        <w:t>Программа формирования экологической культуры, здорового и безопасного образа жизни.</w:t>
      </w:r>
    </w:p>
    <w:p w:rsidR="00924611" w:rsidRPr="005F660F" w:rsidRDefault="00C62004" w:rsidP="001B7F16">
      <w:pPr>
        <w:spacing w:line="276" w:lineRule="auto"/>
        <w:ind w:firstLine="567"/>
        <w:jc w:val="both"/>
      </w:pPr>
      <w:r w:rsidRPr="005F660F">
        <w:t>Программа формирования экологической культуры, здорового и безопасного образа жизни направлена на формирование знаний, личностных ориентиров и норм поведения, обеспечивающих сохранение и укрепление физического и психологического здоровья.</w:t>
      </w:r>
      <w:r w:rsidR="002D279E" w:rsidRPr="005F660F">
        <w:t xml:space="preserve"> Формирование представлений о мире в его единстве и разнообразии природы, народов, культур, овладение начальными навыками адаптации в окружающем мире,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 </w:t>
      </w:r>
    </w:p>
    <w:p w:rsidR="00C62004" w:rsidRPr="005F660F" w:rsidRDefault="00924611" w:rsidP="001B7F16">
      <w:pPr>
        <w:spacing w:line="276" w:lineRule="auto"/>
        <w:ind w:firstLine="567"/>
        <w:jc w:val="both"/>
      </w:pPr>
      <w:r w:rsidRPr="005F660F">
        <w:t xml:space="preserve">Программа  разработана </w:t>
      </w:r>
      <w:r w:rsidR="00C62004" w:rsidRPr="005F660F">
        <w:t xml:space="preserve">на основе примерной программы формирования экологической культуры, здорового и безопасного образа жизни с учетом </w:t>
      </w:r>
      <w:r w:rsidRPr="005F660F">
        <w:t>системно</w:t>
      </w:r>
      <w:r w:rsidR="001B7F16" w:rsidRPr="005F660F">
        <w:t xml:space="preserve"> – </w:t>
      </w:r>
      <w:proofErr w:type="spellStart"/>
      <w:r w:rsidRPr="005F660F">
        <w:t>деятель</w:t>
      </w:r>
      <w:r w:rsidR="001B7F16" w:rsidRPr="005F660F">
        <w:t>но</w:t>
      </w:r>
      <w:r w:rsidRPr="005F660F">
        <w:t>с</w:t>
      </w:r>
      <w:r w:rsidR="001B7F16" w:rsidRPr="005F660F">
        <w:t>т</w:t>
      </w:r>
      <w:r w:rsidRPr="005F660F">
        <w:t>ного</w:t>
      </w:r>
      <w:proofErr w:type="spellEnd"/>
      <w:r w:rsidRPr="005F660F">
        <w:t xml:space="preserve"> и культурно</w:t>
      </w:r>
      <w:r w:rsidR="001B7F16" w:rsidRPr="005F660F">
        <w:t xml:space="preserve"> – </w:t>
      </w:r>
      <w:r w:rsidRPr="005F660F">
        <w:t>и</w:t>
      </w:r>
      <w:r w:rsidR="00C62004" w:rsidRPr="005F660F">
        <w:t xml:space="preserve">сторического подходов, </w:t>
      </w:r>
      <w:r w:rsidRPr="005F660F">
        <w:t>этнических, социально-экономических, природно-территориальных и иных особенностей Кировской области</w:t>
      </w:r>
      <w:r w:rsidR="00C62004" w:rsidRPr="005F660F">
        <w:t xml:space="preserve">, запросов семей и других субъектов образовательного процесса. </w:t>
      </w:r>
    </w:p>
    <w:p w:rsidR="00C62004" w:rsidRPr="005F660F" w:rsidRDefault="00C62004" w:rsidP="001B7F16">
      <w:pPr>
        <w:spacing w:line="276" w:lineRule="auto"/>
        <w:ind w:firstLine="567"/>
        <w:jc w:val="both"/>
      </w:pPr>
      <w:r w:rsidRPr="005F660F">
        <w:t>Нормативно-правовой и документальной основой Программы являются:</w:t>
      </w:r>
    </w:p>
    <w:p w:rsidR="005564F6" w:rsidRPr="005F660F" w:rsidRDefault="005564F6" w:rsidP="001B7F16">
      <w:pPr>
        <w:pStyle w:val="a4"/>
        <w:numPr>
          <w:ilvl w:val="0"/>
          <w:numId w:val="23"/>
        </w:numPr>
        <w:spacing w:line="276" w:lineRule="auto"/>
        <w:rPr>
          <w:lang w:val="ru-RU"/>
        </w:rPr>
      </w:pPr>
      <w:r w:rsidRPr="005F660F">
        <w:rPr>
          <w:bCs/>
          <w:kern w:val="36"/>
          <w:lang w:val="ru-RU"/>
        </w:rPr>
        <w:t xml:space="preserve">Федеральный закон «Об образовании в Российской Федерации» от 29.12.2012 </w:t>
      </w:r>
      <w:r w:rsidRPr="005F660F">
        <w:rPr>
          <w:bCs/>
          <w:kern w:val="36"/>
        </w:rPr>
        <w:t>N</w:t>
      </w:r>
      <w:r w:rsidRPr="005F660F">
        <w:rPr>
          <w:bCs/>
          <w:kern w:val="36"/>
          <w:lang w:val="ru-RU"/>
        </w:rPr>
        <w:t xml:space="preserve"> 273-ФЗ;</w:t>
      </w:r>
    </w:p>
    <w:p w:rsidR="005564F6" w:rsidRPr="005F660F" w:rsidRDefault="001B7F16" w:rsidP="001B7F16">
      <w:pPr>
        <w:pStyle w:val="a4"/>
        <w:numPr>
          <w:ilvl w:val="0"/>
          <w:numId w:val="23"/>
        </w:numPr>
        <w:spacing w:line="276" w:lineRule="auto"/>
        <w:rPr>
          <w:lang w:val="ru-RU"/>
        </w:rPr>
      </w:pPr>
      <w:r w:rsidRPr="005F660F">
        <w:rPr>
          <w:color w:val="000000"/>
          <w:lang w:val="ru-RU"/>
        </w:rPr>
        <w:t>При</w:t>
      </w:r>
      <w:r w:rsidR="005564F6" w:rsidRPr="005F660F">
        <w:rPr>
          <w:color w:val="000000"/>
          <w:lang w:val="ru-RU"/>
        </w:rPr>
        <w:t>мерная адаптированная основная общеобразовательная программа образования обучающихся с умственной отсталостью (интеллектуальными нарушениями) от 22 декабря 2015 г.</w:t>
      </w:r>
      <w:r w:rsidR="00C62004" w:rsidRPr="005F660F">
        <w:rPr>
          <w:color w:val="000000"/>
          <w:lang w:val="ru-RU"/>
        </w:rPr>
        <w:t>;</w:t>
      </w:r>
    </w:p>
    <w:p w:rsidR="005564F6" w:rsidRPr="005F660F" w:rsidRDefault="00C62004" w:rsidP="001B7F16">
      <w:pPr>
        <w:pStyle w:val="a4"/>
        <w:numPr>
          <w:ilvl w:val="0"/>
          <w:numId w:val="23"/>
        </w:numPr>
        <w:spacing w:line="276" w:lineRule="auto"/>
        <w:rPr>
          <w:lang w:val="ru-RU"/>
        </w:rPr>
      </w:pPr>
      <w:proofErr w:type="gramStart"/>
      <w:r w:rsidRPr="005F660F">
        <w:rPr>
          <w:color w:val="000000"/>
          <w:lang w:val="ru-RU"/>
        </w:rPr>
        <w:t xml:space="preserve">Постановление Главного государственного санитарного врача Российской Федерации </w:t>
      </w:r>
      <w:r w:rsidR="005564F6" w:rsidRPr="005F660F">
        <w:rPr>
          <w:lang w:val="ru-RU"/>
        </w:rPr>
        <w:t xml:space="preserve">от 10 июля 2015 года </w:t>
      </w:r>
      <w:r w:rsidR="005564F6" w:rsidRPr="005F660F">
        <w:t>N</w:t>
      </w:r>
      <w:r w:rsidR="005564F6" w:rsidRPr="005F660F">
        <w:rPr>
          <w:lang w:val="ru-RU"/>
        </w:rPr>
        <w:t xml:space="preserve"> 26 «Об утверждении </w:t>
      </w:r>
      <w:proofErr w:type="spellStart"/>
      <w:r w:rsidR="005564F6" w:rsidRPr="005F660F">
        <w:rPr>
          <w:lang w:val="ru-RU"/>
        </w:rPr>
        <w:t>СанПиН</w:t>
      </w:r>
      <w:proofErr w:type="spellEnd"/>
      <w:r w:rsidR="005564F6" w:rsidRPr="005F660F">
        <w:rPr>
          <w:lang w:val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5564F6" w:rsidRPr="005F660F" w:rsidRDefault="005564F6" w:rsidP="001B7F16">
      <w:pPr>
        <w:pStyle w:val="a4"/>
        <w:numPr>
          <w:ilvl w:val="0"/>
          <w:numId w:val="23"/>
        </w:numPr>
        <w:spacing w:line="276" w:lineRule="auto"/>
        <w:rPr>
          <w:lang w:val="ru-RU"/>
        </w:rPr>
      </w:pPr>
      <w:r w:rsidRPr="005F660F">
        <w:rPr>
          <w:lang w:val="ru-RU"/>
        </w:rPr>
        <w:t>Устав КОГОБУ ШИ ОВЗ № 3 г. Кирова</w:t>
      </w:r>
      <w:r w:rsidR="007C4190" w:rsidRPr="005F660F">
        <w:rPr>
          <w:lang w:val="ru-RU"/>
        </w:rPr>
        <w:t>;</w:t>
      </w:r>
    </w:p>
    <w:p w:rsidR="007C4190" w:rsidRPr="005F660F" w:rsidRDefault="001B7F16" w:rsidP="001B7F16">
      <w:pPr>
        <w:pStyle w:val="a4"/>
        <w:numPr>
          <w:ilvl w:val="0"/>
          <w:numId w:val="23"/>
        </w:numPr>
        <w:spacing w:line="276" w:lineRule="auto"/>
        <w:rPr>
          <w:lang w:val="ru-RU"/>
        </w:rPr>
      </w:pPr>
      <w:r w:rsidRPr="005F660F">
        <w:rPr>
          <w:color w:val="000000"/>
          <w:lang w:val="ru-RU"/>
        </w:rPr>
        <w:t>Программа</w:t>
      </w:r>
      <w:r w:rsidR="007C4190" w:rsidRPr="005F660F">
        <w:rPr>
          <w:color w:val="000000"/>
          <w:lang w:val="ru-RU"/>
        </w:rPr>
        <w:t xml:space="preserve"> «Здоровье» КОГОБУ</w:t>
      </w:r>
      <w:r w:rsidRPr="005F660F">
        <w:rPr>
          <w:color w:val="000000"/>
          <w:lang w:val="ru-RU"/>
        </w:rPr>
        <w:t xml:space="preserve"> </w:t>
      </w:r>
      <w:r w:rsidR="007C4190" w:rsidRPr="005F660F">
        <w:rPr>
          <w:color w:val="000000"/>
          <w:lang w:val="ru-RU"/>
        </w:rPr>
        <w:t>ШИ ОВЗ №</w:t>
      </w:r>
      <w:r w:rsidRPr="005F660F">
        <w:rPr>
          <w:color w:val="000000"/>
          <w:lang w:val="ru-RU"/>
        </w:rPr>
        <w:t xml:space="preserve"> </w:t>
      </w:r>
      <w:r w:rsidR="007C4190" w:rsidRPr="005F660F">
        <w:rPr>
          <w:color w:val="000000"/>
          <w:lang w:val="ru-RU"/>
        </w:rPr>
        <w:t>3 г. Кирова.</w:t>
      </w:r>
    </w:p>
    <w:p w:rsidR="001B7F16" w:rsidRPr="005F660F" w:rsidRDefault="001B7F16" w:rsidP="001B7F16">
      <w:pPr>
        <w:pStyle w:val="a3"/>
        <w:shd w:val="clear" w:color="auto" w:fill="FFFFFF"/>
        <w:spacing w:before="0" w:after="0" w:line="276" w:lineRule="auto"/>
        <w:ind w:left="0" w:firstLine="567"/>
        <w:jc w:val="both"/>
        <w:rPr>
          <w:b/>
          <w:bCs/>
        </w:rPr>
      </w:pPr>
    </w:p>
    <w:p w:rsidR="002D279E" w:rsidRPr="005F660F" w:rsidRDefault="002D279E" w:rsidP="001B7F16">
      <w:pPr>
        <w:pStyle w:val="a3"/>
        <w:shd w:val="clear" w:color="auto" w:fill="FFFFFF"/>
        <w:spacing w:before="0" w:after="0" w:line="276" w:lineRule="auto"/>
        <w:ind w:left="0" w:firstLine="567"/>
        <w:jc w:val="both"/>
      </w:pPr>
      <w:r w:rsidRPr="005F660F">
        <w:rPr>
          <w:b/>
          <w:bCs/>
        </w:rPr>
        <w:t xml:space="preserve">Целью </w:t>
      </w:r>
      <w:r w:rsidRPr="005F660F">
        <w:rPr>
          <w:bCs/>
        </w:rPr>
        <w:t>программы</w:t>
      </w:r>
      <w:r w:rsidRPr="005F660F">
        <w:t xml:space="preserve"> является социально-педагогическая поддержка в сохранении и укреплении физического, психического и социального здоровья  обучающихся, формирование основ  экологической культуры здорового и безопасного образа жизни.</w:t>
      </w:r>
    </w:p>
    <w:p w:rsidR="001B7F16" w:rsidRPr="005F660F" w:rsidRDefault="001B7F16" w:rsidP="001B7F16">
      <w:pPr>
        <w:pStyle w:val="a3"/>
        <w:shd w:val="clear" w:color="auto" w:fill="FFFFFF"/>
        <w:spacing w:before="0" w:after="0" w:line="276" w:lineRule="auto"/>
        <w:ind w:left="0"/>
        <w:jc w:val="both"/>
      </w:pPr>
    </w:p>
    <w:p w:rsidR="002D279E" w:rsidRPr="005F660F" w:rsidRDefault="002D279E" w:rsidP="001B7F16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5F660F">
        <w:rPr>
          <w:b/>
        </w:rPr>
        <w:t>Задачи:</w:t>
      </w:r>
    </w:p>
    <w:p w:rsidR="002D279E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D279E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>формирование и развитие познавательного интереса и бережного отношения к природе; формирование знаний о правилах здорового питания, использование оптимальных двигательных режимов (физкультуры  и спорта) для обучающихся с учетом их возрастных, психофизических особенностей;</w:t>
      </w:r>
    </w:p>
    <w:p w:rsidR="002D279E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>формирование осознанного отношения к собственному здоровью на основе соблюдений правил гигиены, здоровье сбережения, режима дня;</w:t>
      </w:r>
    </w:p>
    <w:p w:rsidR="002D279E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 xml:space="preserve">формирование негативного отношения к факторам, нарушающим здоровье обучающихся: сниженная двигательная активность, курение, алкоголь, </w:t>
      </w:r>
      <w:r w:rsidRPr="005F660F">
        <w:rPr>
          <w:lang w:val="ru-RU"/>
        </w:rPr>
        <w:lastRenderedPageBreak/>
        <w:t>наркотики, инфекционные заболевания, нарушение правил гигиены, правильного питания и др.;</w:t>
      </w:r>
    </w:p>
    <w:p w:rsidR="002D279E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>формирование готовности ребенка безбоязненно обращаться к врачу по любым вопросам, связанным с особенностями состояния здоровья;</w:t>
      </w:r>
    </w:p>
    <w:p w:rsidR="001B7F16" w:rsidRPr="005F660F" w:rsidRDefault="002D279E" w:rsidP="001B7F16">
      <w:pPr>
        <w:pStyle w:val="a4"/>
        <w:numPr>
          <w:ilvl w:val="0"/>
          <w:numId w:val="24"/>
        </w:numPr>
        <w:shd w:val="clear" w:color="auto" w:fill="FFFFFF"/>
        <w:spacing w:line="276" w:lineRule="auto"/>
        <w:rPr>
          <w:lang w:val="ru-RU"/>
        </w:rPr>
      </w:pPr>
      <w:r w:rsidRPr="005F660F">
        <w:rPr>
          <w:lang w:val="ru-RU"/>
        </w:rPr>
        <w:t>формирование умений безопасного поведения в окружающей среде, простейших умений поведения в экстремальных (чрезвычайных) ситуациях.</w:t>
      </w:r>
      <w:r w:rsidR="000F5915" w:rsidRPr="005F660F">
        <w:rPr>
          <w:lang w:val="ru-RU"/>
        </w:rPr>
        <w:tab/>
      </w:r>
    </w:p>
    <w:p w:rsidR="002D279E" w:rsidRPr="005F660F" w:rsidRDefault="000F5915" w:rsidP="001B7F16">
      <w:pPr>
        <w:shd w:val="clear" w:color="auto" w:fill="FFFFFF"/>
        <w:spacing w:line="276" w:lineRule="auto"/>
        <w:ind w:firstLine="567"/>
        <w:jc w:val="both"/>
      </w:pPr>
      <w:r w:rsidRPr="005F660F">
        <w:t>Программа реализуется в  единстве урочной, внеурочной и внешкольной деятельности, в совместной педагогической работе КОГОБУ ШИ ОВЗ №</w:t>
      </w:r>
      <w:r w:rsidR="001B7F16" w:rsidRPr="005F660F">
        <w:t xml:space="preserve"> </w:t>
      </w:r>
      <w:r w:rsidRPr="005F660F">
        <w:t>3</w:t>
      </w:r>
      <w:r w:rsidR="001B7F16" w:rsidRPr="005F660F">
        <w:t xml:space="preserve">              </w:t>
      </w:r>
      <w:r w:rsidRPr="005F660F">
        <w:t xml:space="preserve"> г. Кирова, семьи и других институтов общества.</w:t>
      </w:r>
    </w:p>
    <w:p w:rsidR="000F5915" w:rsidRPr="005F660F" w:rsidRDefault="000F5915" w:rsidP="001B7F16">
      <w:pPr>
        <w:shd w:val="clear" w:color="auto" w:fill="FFFFFF"/>
        <w:spacing w:line="276" w:lineRule="auto"/>
        <w:jc w:val="both"/>
      </w:pPr>
    </w:p>
    <w:p w:rsidR="00EB4B37" w:rsidRPr="005F660F" w:rsidRDefault="00EB4B37" w:rsidP="001B7F16">
      <w:pPr>
        <w:shd w:val="clear" w:color="auto" w:fill="FFFFFF"/>
        <w:spacing w:line="276" w:lineRule="auto"/>
        <w:jc w:val="center"/>
        <w:rPr>
          <w:b/>
        </w:rPr>
      </w:pPr>
      <w:r w:rsidRPr="005F660F">
        <w:rPr>
          <w:b/>
        </w:rPr>
        <w:t>Основные направления, формы реализации программы</w:t>
      </w:r>
    </w:p>
    <w:p w:rsidR="001B7F16" w:rsidRPr="005F660F" w:rsidRDefault="001B7F16" w:rsidP="001B7F16">
      <w:pPr>
        <w:shd w:val="clear" w:color="auto" w:fill="FFFFFF"/>
        <w:spacing w:line="276" w:lineRule="auto"/>
        <w:jc w:val="center"/>
        <w:rPr>
          <w:b/>
        </w:rPr>
      </w:pPr>
    </w:p>
    <w:p w:rsidR="00EB4B37" w:rsidRPr="005F660F" w:rsidRDefault="00EB4B37" w:rsidP="001B7F16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lang w:val="ru-RU"/>
        </w:rPr>
      </w:pPr>
      <w:r w:rsidRPr="005F660F">
        <w:rPr>
          <w:lang w:val="ru-RU"/>
        </w:rPr>
        <w:t xml:space="preserve">Создание экологически безопасной, </w:t>
      </w:r>
      <w:proofErr w:type="spellStart"/>
      <w:r w:rsidRPr="005F660F">
        <w:rPr>
          <w:lang w:val="ru-RU"/>
        </w:rPr>
        <w:t>здоровьесберегающей</w:t>
      </w:r>
      <w:proofErr w:type="spellEnd"/>
      <w:r w:rsidRPr="005F660F">
        <w:rPr>
          <w:lang w:val="ru-RU"/>
        </w:rPr>
        <w:t xml:space="preserve"> инфраструктуры КОГОБУ ШИ ОВЗ №</w:t>
      </w:r>
      <w:r w:rsidR="001B7F16" w:rsidRPr="005F660F">
        <w:rPr>
          <w:lang w:val="ru-RU"/>
        </w:rPr>
        <w:t xml:space="preserve"> </w:t>
      </w:r>
      <w:r w:rsidRPr="005F660F">
        <w:rPr>
          <w:lang w:val="ru-RU"/>
        </w:rPr>
        <w:t>3 г. Кирова.</w:t>
      </w:r>
    </w:p>
    <w:p w:rsidR="00EB4B37" w:rsidRPr="005F660F" w:rsidRDefault="00EB4B37" w:rsidP="001B7F16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lang w:val="ru-RU"/>
        </w:rPr>
      </w:pPr>
      <w:r w:rsidRPr="005F660F">
        <w:rPr>
          <w:lang w:val="ru-RU"/>
        </w:rPr>
        <w:t>Реализация программы формирования экологической культуры и здорового образа жизни в урочной деятельности.</w:t>
      </w:r>
    </w:p>
    <w:p w:rsidR="00EB4B37" w:rsidRPr="005F660F" w:rsidRDefault="00EB4B37" w:rsidP="001B7F16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lang w:val="ru-RU"/>
        </w:rPr>
      </w:pPr>
      <w:r w:rsidRPr="005F660F">
        <w:rPr>
          <w:lang w:val="ru-RU"/>
        </w:rPr>
        <w:t>Реализация программы формирования экологической культуры и здорового образа жизни во внеурочной деятельности.</w:t>
      </w:r>
    </w:p>
    <w:p w:rsidR="00EB4B37" w:rsidRPr="005F660F" w:rsidRDefault="00EB4B37" w:rsidP="001B7F16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lang w:val="ru-RU"/>
        </w:rPr>
      </w:pPr>
      <w:r w:rsidRPr="005F660F">
        <w:rPr>
          <w:lang w:val="ru-RU"/>
        </w:rPr>
        <w:t>Работа с родителями (законными представителями).</w:t>
      </w:r>
    </w:p>
    <w:p w:rsidR="00EB4B37" w:rsidRPr="005F660F" w:rsidRDefault="00EB4B37" w:rsidP="001B7F16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lang w:val="ru-RU"/>
        </w:rPr>
      </w:pPr>
      <w:r w:rsidRPr="005F660F">
        <w:rPr>
          <w:lang w:val="ru-RU"/>
        </w:rPr>
        <w:t>Просветительская и методическая работа со специалистами КОГОБУ ШИ ОВЗ №</w:t>
      </w:r>
      <w:r w:rsidR="001B7F16" w:rsidRPr="005F660F">
        <w:rPr>
          <w:lang w:val="ru-RU"/>
        </w:rPr>
        <w:t xml:space="preserve"> </w:t>
      </w:r>
      <w:r w:rsidRPr="005F660F">
        <w:rPr>
          <w:lang w:val="ru-RU"/>
        </w:rPr>
        <w:t>3 г. Кирова и иными организациями.</w:t>
      </w:r>
    </w:p>
    <w:p w:rsidR="00EB4B37" w:rsidRPr="005F660F" w:rsidRDefault="00EB4B37" w:rsidP="001B7F16">
      <w:pPr>
        <w:shd w:val="clear" w:color="auto" w:fill="FFFFFF"/>
        <w:spacing w:line="276" w:lineRule="auto"/>
        <w:jc w:val="both"/>
        <w:rPr>
          <w:b/>
        </w:rPr>
      </w:pPr>
    </w:p>
    <w:p w:rsidR="00EB4B37" w:rsidRPr="005F660F" w:rsidRDefault="00EB4B37" w:rsidP="001B7F16">
      <w:pPr>
        <w:shd w:val="clear" w:color="auto" w:fill="FFFFFF"/>
        <w:spacing w:line="276" w:lineRule="auto"/>
        <w:jc w:val="center"/>
        <w:rPr>
          <w:b/>
        </w:rPr>
      </w:pPr>
    </w:p>
    <w:p w:rsidR="00EB4B37" w:rsidRPr="005F660F" w:rsidRDefault="00EB4B37" w:rsidP="001B7F16">
      <w:pPr>
        <w:pStyle w:val="a4"/>
        <w:numPr>
          <w:ilvl w:val="0"/>
          <w:numId w:val="4"/>
        </w:numPr>
        <w:shd w:val="clear" w:color="auto" w:fill="FFFFFF"/>
        <w:spacing w:line="276" w:lineRule="auto"/>
        <w:rPr>
          <w:b/>
          <w:lang w:val="ru-RU"/>
        </w:rPr>
      </w:pPr>
      <w:r w:rsidRPr="005F660F">
        <w:rPr>
          <w:b/>
          <w:lang w:val="ru-RU"/>
        </w:rPr>
        <w:t xml:space="preserve">Создание экологически безопасной, </w:t>
      </w:r>
      <w:proofErr w:type="spellStart"/>
      <w:r w:rsidRPr="005F660F">
        <w:rPr>
          <w:b/>
          <w:lang w:val="ru-RU"/>
        </w:rPr>
        <w:t>здоровьесберегающей</w:t>
      </w:r>
      <w:proofErr w:type="spellEnd"/>
      <w:r w:rsidRPr="005F660F">
        <w:rPr>
          <w:b/>
          <w:lang w:val="ru-RU"/>
        </w:rPr>
        <w:t xml:space="preserve"> инфраструктуры КОГОБУ ШИ ОВЗ №</w:t>
      </w:r>
      <w:r w:rsidR="001B7F16" w:rsidRPr="005F660F">
        <w:rPr>
          <w:b/>
          <w:lang w:val="ru-RU"/>
        </w:rPr>
        <w:t xml:space="preserve"> </w:t>
      </w:r>
      <w:r w:rsidR="0093614B" w:rsidRPr="005F660F">
        <w:rPr>
          <w:b/>
          <w:lang w:val="ru-RU"/>
        </w:rPr>
        <w:t>3 г. Кирова</w:t>
      </w:r>
    </w:p>
    <w:p w:rsidR="001B7F16" w:rsidRPr="005F660F" w:rsidRDefault="001B7F16" w:rsidP="001B7F16">
      <w:pPr>
        <w:shd w:val="clear" w:color="auto" w:fill="FFFFFF"/>
        <w:spacing w:line="276" w:lineRule="auto"/>
        <w:ind w:firstLine="708"/>
        <w:jc w:val="both"/>
      </w:pPr>
    </w:p>
    <w:p w:rsidR="00EB4B37" w:rsidRPr="005F660F" w:rsidRDefault="0049087E" w:rsidP="001B7F16">
      <w:pPr>
        <w:shd w:val="clear" w:color="auto" w:fill="FFFFFF"/>
        <w:spacing w:line="276" w:lineRule="auto"/>
        <w:ind w:firstLine="567"/>
        <w:jc w:val="both"/>
      </w:pPr>
      <w:r w:rsidRPr="005F660F">
        <w:t>В здании школы, общежития и на территории КОГОБУ ШИ ОВЗ №</w:t>
      </w:r>
      <w:r w:rsidR="001B7F16" w:rsidRPr="005F660F">
        <w:t xml:space="preserve"> </w:t>
      </w:r>
      <w:r w:rsidRPr="005F660F">
        <w:t xml:space="preserve">3 </w:t>
      </w:r>
      <w:r w:rsidR="001B7F16" w:rsidRPr="005F660F">
        <w:t xml:space="preserve">           </w:t>
      </w:r>
      <w:r w:rsidRPr="005F660F">
        <w:t xml:space="preserve">г. Кирова созданы все необходимые условия для сбережения здоровья обучающихся. </w:t>
      </w:r>
    </w:p>
    <w:p w:rsidR="0049087E" w:rsidRPr="005F660F" w:rsidRDefault="0049087E" w:rsidP="001B7F16">
      <w:pPr>
        <w:shd w:val="clear" w:color="auto" w:fill="FFFFFF"/>
        <w:spacing w:line="276" w:lineRule="auto"/>
        <w:ind w:firstLine="567"/>
        <w:jc w:val="both"/>
      </w:pPr>
      <w:r w:rsidRPr="005F660F">
        <w:t>Все помещения соответствуют санитарным и гигиеническим нормам</w:t>
      </w:r>
      <w:proofErr w:type="gramStart"/>
      <w:r w:rsidRPr="005F660F">
        <w:t xml:space="preserve"> ,</w:t>
      </w:r>
      <w:proofErr w:type="gramEnd"/>
      <w:r w:rsidRPr="005F660F">
        <w:t xml:space="preserve"> нормам пожарной безопасности, требованиям охраны здоровья и охраны труда обучающихся.</w:t>
      </w:r>
    </w:p>
    <w:p w:rsidR="0049087E" w:rsidRPr="005F660F" w:rsidRDefault="0049087E" w:rsidP="001B7F16">
      <w:pPr>
        <w:shd w:val="clear" w:color="auto" w:fill="FFFFFF"/>
        <w:spacing w:line="276" w:lineRule="auto"/>
        <w:ind w:firstLine="567"/>
        <w:jc w:val="both"/>
      </w:pPr>
      <w:r w:rsidRPr="005F660F">
        <w:t xml:space="preserve">Материально-техническая база, обеспечивающая оптимальные условия для сохранения и укрепления здоровья </w:t>
      </w:r>
      <w:proofErr w:type="gramStart"/>
      <w:r w:rsidRPr="005F660F">
        <w:t>обучающихся</w:t>
      </w:r>
      <w:proofErr w:type="gramEnd"/>
      <w:r w:rsidRPr="005F660F">
        <w:t xml:space="preserve">. </w:t>
      </w:r>
    </w:p>
    <w:p w:rsidR="0049087E" w:rsidRPr="005F660F" w:rsidRDefault="0049087E" w:rsidP="001B7F16">
      <w:pPr>
        <w:spacing w:line="276" w:lineRule="auto"/>
        <w:ind w:firstLine="567"/>
        <w:jc w:val="both"/>
      </w:pPr>
      <w:r w:rsidRPr="005F660F">
        <w:t xml:space="preserve">На территории школы для обучающихся с ОВЗ оборудованы </w:t>
      </w:r>
      <w:r w:rsidRPr="005F660F">
        <w:rPr>
          <w:bCs/>
        </w:rPr>
        <w:t>физкультурно-спортивная</w:t>
      </w:r>
      <w:r w:rsidRPr="005F660F">
        <w:t xml:space="preserve"> и </w:t>
      </w:r>
      <w:r w:rsidRPr="005F660F">
        <w:rPr>
          <w:bCs/>
        </w:rPr>
        <w:t>хозяйственная зоны</w:t>
      </w:r>
      <w:r w:rsidRPr="005F660F">
        <w:t xml:space="preserve">, </w:t>
      </w:r>
      <w:r w:rsidRPr="005F660F">
        <w:rPr>
          <w:bCs/>
        </w:rPr>
        <w:t>площадки для подвижных игр и отдыха</w:t>
      </w:r>
      <w:r w:rsidRPr="005F660F">
        <w:t xml:space="preserve">. На территории  школы для обучающихся с ОВЗ предусмотрено  два въезда (основной и </w:t>
      </w:r>
      <w:proofErr w:type="gramStart"/>
      <w:r w:rsidRPr="005F660F">
        <w:t>хозяйственный</w:t>
      </w:r>
      <w:proofErr w:type="gramEnd"/>
      <w:r w:rsidRPr="005F660F">
        <w:t xml:space="preserve">). Хозяйственная зона располагается со стороны входа в производственные помещения столовой. Подходы к зданию, пути движения </w:t>
      </w:r>
      <w:proofErr w:type="gramStart"/>
      <w:r w:rsidRPr="005F660F">
        <w:t>обучающихся</w:t>
      </w:r>
      <w:proofErr w:type="gramEnd"/>
      <w:r w:rsidRPr="005F660F">
        <w:t xml:space="preserve"> с ОВЗ на участке не   пересекаются с проездами для транспорта. </w:t>
      </w:r>
    </w:p>
    <w:p w:rsidR="0049087E" w:rsidRPr="005F660F" w:rsidRDefault="0049087E" w:rsidP="001B7F16">
      <w:pPr>
        <w:spacing w:line="276" w:lineRule="auto"/>
        <w:ind w:firstLine="567"/>
        <w:jc w:val="both"/>
      </w:pPr>
      <w:r w:rsidRPr="005F660F">
        <w:t>Для создания условий пребывания детей с ограниченными возможностями здоровья и детей-инвалидов в организации для обучающихся с ОВЗ  предусмотрены мероприятия по созданию доступной (</w:t>
      </w:r>
      <w:proofErr w:type="spellStart"/>
      <w:r w:rsidRPr="005F660F">
        <w:t>безбарьерной</w:t>
      </w:r>
      <w:proofErr w:type="spellEnd"/>
      <w:r w:rsidRPr="005F660F">
        <w:t>) среды, обеспечивающие свободное передвижение детей в зданиях и помещениях.</w:t>
      </w:r>
    </w:p>
    <w:p w:rsidR="0049087E" w:rsidRPr="005F660F" w:rsidRDefault="0049087E" w:rsidP="001B7F16">
      <w:pPr>
        <w:spacing w:line="276" w:lineRule="auto"/>
        <w:ind w:firstLine="567"/>
        <w:jc w:val="both"/>
        <w:rPr>
          <w:bCs/>
        </w:rPr>
      </w:pPr>
      <w:r w:rsidRPr="005F660F">
        <w:rPr>
          <w:bCs/>
        </w:rPr>
        <w:t>Оборудование помещений организации и прилегающей  к организации территории с учетом доступности для инвалидов:</w:t>
      </w:r>
    </w:p>
    <w:p w:rsidR="0049087E" w:rsidRPr="005F660F" w:rsidRDefault="001B7F16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lastRenderedPageBreak/>
        <w:t>о</w:t>
      </w:r>
      <w:r w:rsidR="0049087E" w:rsidRPr="005F660F">
        <w:rPr>
          <w:lang w:val="ru-RU"/>
        </w:rPr>
        <w:t xml:space="preserve">борудован специальная группа для детей-инвалидов с пандусом, отдельным входом и подъёмной </w:t>
      </w:r>
      <w:proofErr w:type="gramStart"/>
      <w:r w:rsidR="0049087E" w:rsidRPr="005F660F">
        <w:rPr>
          <w:lang w:val="ru-RU"/>
        </w:rPr>
        <w:t>платформой</w:t>
      </w:r>
      <w:proofErr w:type="gramEnd"/>
      <w:r w:rsidR="0049087E" w:rsidRPr="005F660F">
        <w:rPr>
          <w:lang w:val="ru-RU"/>
        </w:rPr>
        <w:t xml:space="preserve"> как в школе, так и в спальном корпусе;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>выделено специальное место стоянки для автотранспортных средств инвалидов;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>в группе сделаны специальные расширенные дверные проёмы, специальные поручни, есть наличие сменных кресел-колясок;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>в школе оборудована специальная санитарно-гигиеническая комната для инвалидов на первом этаже;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>для инвалидов</w:t>
      </w:r>
      <w:r w:rsidRPr="005F660F">
        <w:t> </w:t>
      </w:r>
      <w:r w:rsidRPr="005F660F">
        <w:rPr>
          <w:lang w:val="ru-RU"/>
        </w:rPr>
        <w:t xml:space="preserve"> есть альтернативная версия официального сайта школы;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 xml:space="preserve">в школе работают педагоги, прошедшие специальную подготовку по работе с детьми-инвалидами 2 типа, а также </w:t>
      </w:r>
      <w:proofErr w:type="spellStart"/>
      <w:r w:rsidRPr="005F660F">
        <w:rPr>
          <w:lang w:val="ru-RU"/>
        </w:rPr>
        <w:t>тьюторы</w:t>
      </w:r>
      <w:proofErr w:type="spellEnd"/>
      <w:r w:rsidRPr="005F660F">
        <w:t> </w:t>
      </w:r>
      <w:r w:rsidRPr="005F660F">
        <w:rPr>
          <w:lang w:val="ru-RU"/>
        </w:rPr>
        <w:t xml:space="preserve"> по сопровождению детей-инвалидов по прилегающей территории;</w:t>
      </w:r>
    </w:p>
    <w:p w:rsidR="0049087E" w:rsidRPr="005F660F" w:rsidRDefault="0049087E" w:rsidP="001B7F16">
      <w:pPr>
        <w:pStyle w:val="a4"/>
        <w:numPr>
          <w:ilvl w:val="0"/>
          <w:numId w:val="25"/>
        </w:numPr>
        <w:spacing w:line="276" w:lineRule="auto"/>
        <w:rPr>
          <w:lang w:val="ru-RU"/>
        </w:rPr>
      </w:pPr>
      <w:r w:rsidRPr="005F660F">
        <w:rPr>
          <w:lang w:val="ru-RU"/>
        </w:rPr>
        <w:t>также</w:t>
      </w:r>
      <w:r w:rsidRPr="005F660F">
        <w:t> </w:t>
      </w:r>
      <w:r w:rsidRPr="005F660F">
        <w:rPr>
          <w:lang w:val="ru-RU"/>
        </w:rPr>
        <w:t xml:space="preserve"> в школе</w:t>
      </w:r>
      <w:r w:rsidRPr="005F660F">
        <w:t> </w:t>
      </w:r>
      <w:r w:rsidRPr="005F660F">
        <w:rPr>
          <w:lang w:val="ru-RU"/>
        </w:rPr>
        <w:t xml:space="preserve"> предоставляются образовательные услуги для детей-инвалидов, рекомендованных медкомиссией на домашнее обучение — 11 обучающихся в 2018-2019 г.</w:t>
      </w:r>
    </w:p>
    <w:p w:rsidR="0049087E" w:rsidRPr="005F660F" w:rsidRDefault="0049087E" w:rsidP="001B7F16">
      <w:pPr>
        <w:spacing w:line="276" w:lineRule="auto"/>
        <w:ind w:firstLine="567"/>
        <w:jc w:val="both"/>
      </w:pPr>
      <w:r w:rsidRPr="005F660F">
        <w:rPr>
          <w:bCs/>
        </w:rPr>
        <w:t>Для закаливания детей</w:t>
      </w:r>
      <w:r w:rsidRPr="005F660F">
        <w:t xml:space="preserve"> в течение дня проводятся прогулки на свежем воздухе, посещение бассейна, витаминизация, </w:t>
      </w:r>
      <w:r w:rsidRPr="005F660F">
        <w:rPr>
          <w:bCs/>
        </w:rPr>
        <w:t>в каждой группе и классе дети обеспечиваются питьевой водой</w:t>
      </w:r>
      <w:r w:rsidR="001B7F16" w:rsidRPr="005F660F">
        <w:rPr>
          <w:bCs/>
        </w:rPr>
        <w:t>.</w:t>
      </w:r>
    </w:p>
    <w:p w:rsidR="0049087E" w:rsidRPr="005F660F" w:rsidRDefault="0049087E" w:rsidP="001B7F16">
      <w:pPr>
        <w:spacing w:line="276" w:lineRule="auto"/>
        <w:ind w:firstLine="567"/>
        <w:jc w:val="both"/>
      </w:pPr>
      <w:r w:rsidRPr="005F660F">
        <w:t xml:space="preserve">В рамках </w:t>
      </w:r>
      <w:r w:rsidRPr="005F660F">
        <w:rPr>
          <w:bCs/>
        </w:rPr>
        <w:t>условий охраны здоровья обучающихся</w:t>
      </w:r>
      <w:r w:rsidRPr="005F660F">
        <w:t xml:space="preserve"> в школе организован пропускной режим с фиксацией в журнале регистрации посетителей и выдачи ключей, а также во всех зданиях оборудована автоматизированная сигнализация пожарной охраны и тревожная кнопка.</w:t>
      </w:r>
    </w:p>
    <w:p w:rsidR="0049087E" w:rsidRPr="005F660F" w:rsidRDefault="0049087E" w:rsidP="008B1663">
      <w:pPr>
        <w:pStyle w:val="a4"/>
        <w:numPr>
          <w:ilvl w:val="0"/>
          <w:numId w:val="26"/>
        </w:numPr>
        <w:spacing w:line="276" w:lineRule="auto"/>
        <w:jc w:val="center"/>
        <w:rPr>
          <w:lang w:val="ru-RU"/>
        </w:rPr>
      </w:pPr>
      <w:proofErr w:type="gramStart"/>
      <w:r w:rsidRPr="005F660F">
        <w:rPr>
          <w:bCs/>
          <w:lang w:val="ru-RU"/>
        </w:rPr>
        <w:t>УЧЕБНЫЙ</w:t>
      </w:r>
      <w:proofErr w:type="gramEnd"/>
      <w:r w:rsidRPr="005F660F">
        <w:rPr>
          <w:bCs/>
          <w:lang w:val="ru-RU"/>
        </w:rPr>
        <w:t xml:space="preserve"> КОРПУС-</w:t>
      </w:r>
      <w:r w:rsidRPr="005F660F">
        <w:rPr>
          <w:bCs/>
        </w:rPr>
        <w:t>S</w:t>
      </w:r>
      <w:r w:rsidRPr="005F660F">
        <w:rPr>
          <w:bCs/>
          <w:lang w:val="ru-RU"/>
        </w:rPr>
        <w:t xml:space="preserve">=3065,2 </w:t>
      </w:r>
      <w:r w:rsidRPr="005F660F">
        <w:rPr>
          <w:bCs/>
        </w:rPr>
        <w:t> </w:t>
      </w:r>
      <w:r w:rsidRPr="005F660F">
        <w:rPr>
          <w:bCs/>
          <w:lang w:val="ru-RU"/>
        </w:rPr>
        <w:t>кв.</w:t>
      </w:r>
      <w:r w:rsidR="001B7F16" w:rsidRPr="005F660F">
        <w:rPr>
          <w:bCs/>
          <w:lang w:val="ru-RU"/>
        </w:rPr>
        <w:t xml:space="preserve"> </w:t>
      </w:r>
      <w:r w:rsidRPr="005F660F">
        <w:rPr>
          <w:bCs/>
          <w:lang w:val="ru-RU"/>
        </w:rPr>
        <w:t>м</w:t>
      </w:r>
      <w:r w:rsidRPr="005F660F">
        <w:rPr>
          <w:bCs/>
        </w:rPr>
        <w:t> </w:t>
      </w:r>
      <w:r w:rsidRPr="005F660F">
        <w:rPr>
          <w:bCs/>
          <w:lang w:val="ru-RU"/>
        </w:rPr>
        <w:t xml:space="preserve"> (3 этажа)</w:t>
      </w:r>
      <w:r w:rsidR="005723D2" w:rsidRPr="005F660F">
        <w:rPr>
          <w:bCs/>
          <w:lang w:val="ru-RU"/>
        </w:rPr>
        <w:t>.</w:t>
      </w:r>
    </w:p>
    <w:p w:rsidR="0049087E" w:rsidRPr="005F660F" w:rsidRDefault="0049087E" w:rsidP="001B7F16">
      <w:pPr>
        <w:spacing w:line="276" w:lineRule="auto"/>
        <w:jc w:val="both"/>
      </w:pPr>
      <w:r w:rsidRPr="005F660F">
        <w:rPr>
          <w:bCs/>
        </w:rPr>
        <w:t>30 кабинетов:</w:t>
      </w:r>
      <w:r w:rsidRPr="005F660F">
        <w:t xml:space="preserve"> </w:t>
      </w:r>
      <w:r w:rsidRPr="005F660F">
        <w:rPr>
          <w:bCs/>
        </w:rPr>
        <w:t>19 учебных классов</w:t>
      </w:r>
      <w:r w:rsidRPr="005F660F">
        <w:t xml:space="preserve"> (оборудованны</w:t>
      </w:r>
      <w:r w:rsidR="008B1663" w:rsidRPr="005F660F">
        <w:t>х</w:t>
      </w:r>
      <w:r w:rsidRPr="005F660F">
        <w:t xml:space="preserve"> в соответстви</w:t>
      </w:r>
      <w:r w:rsidR="005723D2" w:rsidRPr="005F660F">
        <w:t>и с программой курса и предмета</w:t>
      </w:r>
      <w:r w:rsidRPr="005F660F">
        <w:t>), 3 швейные мастерские, 2 обувные мастерские,  1-столярного дела, 1-слесарного дела,  спортзал, актовый зал, сенсорная комната, кабинет логопедии.   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>Есть</w:t>
      </w:r>
      <w:r w:rsidRPr="005F660F">
        <w:rPr>
          <w:b/>
          <w:bCs/>
        </w:rPr>
        <w:t xml:space="preserve"> </w:t>
      </w:r>
      <w:r w:rsidRPr="005F660F">
        <w:rPr>
          <w:bCs/>
        </w:rPr>
        <w:t>спортивный зал-162 кв. м</w:t>
      </w:r>
      <w:r w:rsidRPr="005F660F">
        <w:t xml:space="preserve"> с оборудованием для </w:t>
      </w:r>
      <w:r w:rsidRPr="005F660F">
        <w:rPr>
          <w:bCs/>
        </w:rPr>
        <w:t>кабинета лечебной физкультуры.</w:t>
      </w:r>
      <w:r w:rsidRPr="005F660F">
        <w:t xml:space="preserve"> В спортивном зале имеется </w:t>
      </w:r>
      <w:r w:rsidRPr="005F660F">
        <w:rPr>
          <w:bCs/>
        </w:rPr>
        <w:t xml:space="preserve">тренажёрный зал  с многофункциональным оборудованием. </w:t>
      </w:r>
      <w:r w:rsidRPr="005F660F">
        <w:t>В школе есть</w:t>
      </w:r>
      <w:r w:rsidRPr="005F660F">
        <w:rPr>
          <w:bCs/>
        </w:rPr>
        <w:t xml:space="preserve"> лыжная база с комплектацией лыжного инвентаря и одежды для всех обучающихся школы.  </w:t>
      </w:r>
      <w:r w:rsidRPr="005F660F">
        <w:t xml:space="preserve">Состояние инвентаря соответствует требованиям  работы с </w:t>
      </w:r>
      <w:proofErr w:type="gramStart"/>
      <w:r w:rsidRPr="005F660F">
        <w:t>обучающимися</w:t>
      </w:r>
      <w:proofErr w:type="gramEnd"/>
      <w:r w:rsidRPr="005F660F">
        <w:t xml:space="preserve"> с ОВЗ. 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 xml:space="preserve">На втором этаже есть большой </w:t>
      </w:r>
      <w:r w:rsidRPr="005F660F">
        <w:rPr>
          <w:bCs/>
        </w:rPr>
        <w:t xml:space="preserve">актовый зал, </w:t>
      </w:r>
      <w:r w:rsidRPr="005F660F">
        <w:t>в котором проходят все  массовые мероприятия школы.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 xml:space="preserve">Для детей с ограниченными возможностями есть </w:t>
      </w:r>
      <w:r w:rsidRPr="005F660F">
        <w:rPr>
          <w:bCs/>
        </w:rPr>
        <w:t>сенсорная комната</w:t>
      </w:r>
      <w:r w:rsidRPr="005F660F">
        <w:t xml:space="preserve">, оборудованная по требованиям </w:t>
      </w:r>
      <w:proofErr w:type="spellStart"/>
      <w:r w:rsidRPr="005F660F">
        <w:t>СанПин</w:t>
      </w:r>
      <w:proofErr w:type="spellEnd"/>
      <w:r w:rsidRPr="005F660F">
        <w:t xml:space="preserve"> </w:t>
      </w:r>
      <w:proofErr w:type="gramStart"/>
      <w:r w:rsidRPr="005F660F">
        <w:t>для</w:t>
      </w:r>
      <w:proofErr w:type="gramEnd"/>
      <w:r w:rsidRPr="005F660F">
        <w:t xml:space="preserve"> обучающихся с ОВЗ.   Также есть </w:t>
      </w:r>
      <w:r w:rsidRPr="005F660F">
        <w:rPr>
          <w:bCs/>
        </w:rPr>
        <w:t>кабинет  логопедии</w:t>
      </w:r>
      <w:r w:rsidRPr="005F660F">
        <w:t xml:space="preserve"> и </w:t>
      </w:r>
      <w:r w:rsidRPr="005F660F">
        <w:rPr>
          <w:bCs/>
        </w:rPr>
        <w:t>кабинет психолога.</w:t>
      </w:r>
    </w:p>
    <w:p w:rsidR="0049087E" w:rsidRPr="005F660F" w:rsidRDefault="0049087E" w:rsidP="001B7F16">
      <w:pPr>
        <w:spacing w:line="276" w:lineRule="auto"/>
        <w:jc w:val="both"/>
      </w:pPr>
      <w:r w:rsidRPr="005F660F">
        <w:t>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   соответствуют санитарно-эпидемиологическим требованиям к условиям и организации обучения в общеобразовательных организациях  и требованиям  санитарных правил.</w:t>
      </w:r>
    </w:p>
    <w:p w:rsidR="0049087E" w:rsidRPr="005F660F" w:rsidRDefault="0049087E" w:rsidP="008B1663">
      <w:pPr>
        <w:spacing w:line="276" w:lineRule="auto"/>
        <w:ind w:firstLine="708"/>
        <w:jc w:val="center"/>
      </w:pPr>
      <w:r w:rsidRPr="005F660F">
        <w:rPr>
          <w:bCs/>
        </w:rPr>
        <w:t>2. СПАЛЬНЫЙ КОРПУС-S=3258,1 кв</w:t>
      </w:r>
      <w:proofErr w:type="gramStart"/>
      <w:r w:rsidRPr="005F660F">
        <w:rPr>
          <w:bCs/>
        </w:rPr>
        <w:t>.м</w:t>
      </w:r>
      <w:proofErr w:type="gramEnd"/>
      <w:r w:rsidRPr="005F660F">
        <w:rPr>
          <w:bCs/>
        </w:rPr>
        <w:t xml:space="preserve"> (3 этажа)</w:t>
      </w:r>
      <w:r w:rsidR="005723D2" w:rsidRPr="005F660F">
        <w:rPr>
          <w:bCs/>
        </w:rPr>
        <w:t>.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 xml:space="preserve">В корпусе </w:t>
      </w:r>
      <w:r w:rsidRPr="005F660F">
        <w:rPr>
          <w:bCs/>
        </w:rPr>
        <w:t>13 групповых комнат</w:t>
      </w:r>
      <w:r w:rsidR="005723D2" w:rsidRPr="005F660F">
        <w:t>, где живут дети</w:t>
      </w:r>
      <w:r w:rsidRPr="005F660F">
        <w:t>.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>При наличии в организации для обучающихся с ОВЗ интерната, помещения для проживания размещаются в отдельно стоящем здании или отдельном блоке</w:t>
      </w:r>
      <w:r w:rsidR="005723D2" w:rsidRPr="005F660F">
        <w:t xml:space="preserve"> здания по </w:t>
      </w:r>
      <w:r w:rsidR="005723D2" w:rsidRPr="005F660F">
        <w:lastRenderedPageBreak/>
        <w:t>типу спальных секций</w:t>
      </w:r>
      <w:r w:rsidRPr="005F660F">
        <w:t xml:space="preserve">, дифференцированных по возрастному принципу: для начального общего, основного общего  образования. Спальные помещения предусмотрены </w:t>
      </w:r>
      <w:proofErr w:type="gramStart"/>
      <w:r w:rsidRPr="005F660F">
        <w:t>раздельными</w:t>
      </w:r>
      <w:proofErr w:type="gramEnd"/>
      <w:r w:rsidRPr="005F660F">
        <w:t xml:space="preserve"> для мальчиков и девочек независимо от возраста. Жилые комнаты (спальни) оборудованы стационарными кроватями с твердым ложем, прикроватными тумбочками, шкафами для хранения личных вещей (одежды и обуви), прикроватными ковриками. Кровати   соответствуют </w:t>
      </w:r>
      <w:proofErr w:type="spellStart"/>
      <w:r w:rsidRPr="005F660F">
        <w:t>росто</w:t>
      </w:r>
      <w:proofErr w:type="spellEnd"/>
      <w:r w:rsidR="008B1663" w:rsidRPr="005F660F">
        <w:t xml:space="preserve"> – </w:t>
      </w:r>
      <w:r w:rsidRPr="005F660F">
        <w:t xml:space="preserve">возрастным особенностям </w:t>
      </w:r>
      <w:proofErr w:type="gramStart"/>
      <w:r w:rsidRPr="005F660F">
        <w:t>обучающихся</w:t>
      </w:r>
      <w:proofErr w:type="gramEnd"/>
      <w:r w:rsidRPr="005F660F">
        <w:t xml:space="preserve"> с ОВЗ. </w:t>
      </w:r>
      <w:proofErr w:type="gramStart"/>
      <w:r w:rsidRPr="005F660F">
        <w:t>Санитарные узлы в жилом блоке (здании) оборудованы раздельными для мальчиков и девочек из расчета: умывальными раковинами — 1 на 5 человек, ногомойками — 2 на 15 человек, унитазами — 2 на 15 девочек и 2 на 15 мальчиков, писсуарами — 1 на 15 мальчиков; кабиной гигиены девочек, оборудованной поддоном с гибким шлангом (биде) и умывальной раковиной.</w:t>
      </w:r>
      <w:proofErr w:type="gramEnd"/>
      <w:r w:rsidR="008B1663" w:rsidRPr="005F660F">
        <w:t xml:space="preserve"> </w:t>
      </w:r>
      <w:r w:rsidRPr="005F660F">
        <w:t>Рядом с умывальными раковинами размещаются вешал</w:t>
      </w:r>
      <w:r w:rsidR="008B1663" w:rsidRPr="005F660F">
        <w:t>ки для индивидуальных полотенец</w:t>
      </w:r>
      <w:r w:rsidRPr="005F660F">
        <w:t>, мыла, зубной пасты и щётки.</w:t>
      </w:r>
    </w:p>
    <w:p w:rsidR="005723D2" w:rsidRPr="005F660F" w:rsidRDefault="0049087E" w:rsidP="008B1663">
      <w:pPr>
        <w:spacing w:line="276" w:lineRule="auto"/>
        <w:ind w:firstLine="567"/>
        <w:jc w:val="both"/>
      </w:pPr>
      <w:r w:rsidRPr="005F660F">
        <w:t>В жилой ячейке предусмотрено помещение раздевальной (прихожая) и помещение (место) для сушки верхней одежды и обуви.</w:t>
      </w:r>
      <w:r w:rsidRPr="005F660F">
        <w:br/>
        <w:t xml:space="preserve">Также на 1 этаже есть </w:t>
      </w:r>
      <w:r w:rsidRPr="005F660F">
        <w:rPr>
          <w:bCs/>
        </w:rPr>
        <w:t xml:space="preserve">централизованное помещение для просушивать </w:t>
      </w:r>
      <w:proofErr w:type="gramStart"/>
      <w:r w:rsidRPr="005F660F">
        <w:rPr>
          <w:bCs/>
        </w:rPr>
        <w:t>верхнюю</w:t>
      </w:r>
      <w:proofErr w:type="gramEnd"/>
      <w:r w:rsidRPr="005F660F">
        <w:rPr>
          <w:bCs/>
        </w:rPr>
        <w:t xml:space="preserve"> одежды и обуви.</w:t>
      </w:r>
      <w:r w:rsidR="005723D2" w:rsidRPr="005F660F">
        <w:t xml:space="preserve"> </w:t>
      </w:r>
      <w:r w:rsidRPr="005F660F">
        <w:t xml:space="preserve">В спальном корпусе для обучающихся с ОВЗ оборудовано помещение </w:t>
      </w:r>
      <w:r w:rsidRPr="005F660F">
        <w:rPr>
          <w:bCs/>
        </w:rPr>
        <w:t>прачечной</w:t>
      </w:r>
      <w:r w:rsidRPr="005F660F">
        <w:t xml:space="preserve"> для стирки постельного белья, полотенец и личных вещей детей. </w:t>
      </w:r>
      <w:proofErr w:type="gramStart"/>
      <w:r w:rsidRPr="005F660F">
        <w:t xml:space="preserve">В прачечной помещения стиральной и </w:t>
      </w:r>
      <w:r w:rsidRPr="005F660F">
        <w:rPr>
          <w:bCs/>
        </w:rPr>
        <w:t>гладильной </w:t>
      </w:r>
      <w:r w:rsidRPr="005F660F">
        <w:t xml:space="preserve">  смежные</w:t>
      </w:r>
      <w:r w:rsidR="005723D2" w:rsidRPr="005F660F">
        <w:t>.</w:t>
      </w:r>
      <w:proofErr w:type="gramEnd"/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 xml:space="preserve">В каждой группе есть игрушки, игровое оборудование, мебель, оборудование для занятий, которые  соответствуют </w:t>
      </w:r>
      <w:proofErr w:type="spellStart"/>
      <w:r w:rsidRPr="005F660F">
        <w:t>росто</w:t>
      </w:r>
      <w:proofErr w:type="spellEnd"/>
      <w:r w:rsidR="008B1663" w:rsidRPr="005F660F">
        <w:t xml:space="preserve"> – </w:t>
      </w:r>
      <w:r w:rsidRPr="005F660F">
        <w:t>возрастным особенностям обучающихся с ОВЗ</w:t>
      </w:r>
      <w:r w:rsidR="005723D2" w:rsidRPr="005F660F">
        <w:t xml:space="preserve">, </w:t>
      </w:r>
      <w:r w:rsidRPr="005F660F">
        <w:rPr>
          <w:bCs/>
        </w:rPr>
        <w:t>телевизор</w:t>
      </w:r>
      <w:r w:rsidR="005723D2" w:rsidRPr="005F660F">
        <w:rPr>
          <w:bCs/>
        </w:rPr>
        <w:t>ы</w:t>
      </w:r>
      <w:r w:rsidRPr="005F660F">
        <w:rPr>
          <w:bCs/>
        </w:rPr>
        <w:t>.</w:t>
      </w:r>
    </w:p>
    <w:p w:rsidR="005723D2" w:rsidRPr="005F660F" w:rsidRDefault="005723D2" w:rsidP="008B1663">
      <w:pPr>
        <w:spacing w:line="276" w:lineRule="auto"/>
        <w:ind w:firstLine="567"/>
        <w:jc w:val="both"/>
      </w:pPr>
      <w:r w:rsidRPr="005F660F">
        <w:rPr>
          <w:bCs/>
        </w:rPr>
        <w:t>С</w:t>
      </w:r>
      <w:r w:rsidR="0049087E" w:rsidRPr="005F660F">
        <w:rPr>
          <w:bCs/>
        </w:rPr>
        <w:t>толовая</w:t>
      </w:r>
      <w:r w:rsidRPr="005F660F">
        <w:rPr>
          <w:bCs/>
        </w:rPr>
        <w:t xml:space="preserve"> расположена на 1 этаже</w:t>
      </w:r>
      <w:r w:rsidR="0049087E" w:rsidRPr="005F660F">
        <w:t xml:space="preserve">, обеденный зал которой вмещает 120 детей.  </w:t>
      </w:r>
      <w:proofErr w:type="gramStart"/>
      <w:r w:rsidR="0049087E" w:rsidRPr="005F660F">
        <w:t>Столовая оборудована 4 плита</w:t>
      </w:r>
      <w:r w:rsidR="008B1663" w:rsidRPr="005F660F">
        <w:t xml:space="preserve">ми, духовым шкафом,  2  электрическими </w:t>
      </w:r>
      <w:r w:rsidR="0049087E" w:rsidRPr="005F660F">
        <w:t>мясорубками, овощерезкой, протирочной машиной, водонагревателем,  4 холодильниками (суточным, молочным, мясным, для проб), морозильным ларем, электронными весами, а также моечной машиной.</w:t>
      </w:r>
      <w:proofErr w:type="gramEnd"/>
      <w:r w:rsidR="0049087E" w:rsidRPr="005F660F">
        <w:t xml:space="preserve"> Есть склад для хранения продуктов и склад суточного хранения. </w:t>
      </w:r>
      <w:proofErr w:type="gramStart"/>
      <w:r w:rsidR="0049087E" w:rsidRPr="005F660F">
        <w:t>Оборудована</w:t>
      </w:r>
      <w:proofErr w:type="gramEnd"/>
      <w:r w:rsidR="0049087E" w:rsidRPr="005F660F">
        <w:t xml:space="preserve"> мошной вытяжкой.  Продукты приобретаются на основе контрактов. </w:t>
      </w:r>
      <w:proofErr w:type="gramStart"/>
      <w:r w:rsidR="0049087E" w:rsidRPr="005F660F">
        <w:t>Устройство, содержание и 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санитарному’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</w:t>
      </w:r>
      <w:proofErr w:type="gramEnd"/>
      <w:r w:rsidR="0049087E" w:rsidRPr="005F660F">
        <w:t xml:space="preserve"> продуктов, ежедневному ведению документации пищеблока (</w:t>
      </w:r>
      <w:proofErr w:type="spellStart"/>
      <w:r w:rsidR="0049087E" w:rsidRPr="005F660F">
        <w:t>бракеражные</w:t>
      </w:r>
      <w:proofErr w:type="spellEnd"/>
      <w:r w:rsidR="0049087E" w:rsidRPr="005F660F">
        <w:t xml:space="preserve"> журналы, журнал здоровья и другие)  соответствуют санитарно-эпидемиологическим требованиям к организации питания обучающихся</w:t>
      </w:r>
      <w:proofErr w:type="gramStart"/>
      <w:r w:rsidR="0049087E" w:rsidRPr="005F660F">
        <w:t xml:space="preserve"> .</w:t>
      </w:r>
      <w:proofErr w:type="gramEnd"/>
      <w:r w:rsidR="0049087E" w:rsidRPr="005F660F">
        <w:t xml:space="preserve"> Режим питания и кратность приема пищи  устанавливаются в зависимости от времени пребывания обучающихся с ОВЗ в  школе (дневное или </w:t>
      </w:r>
      <w:r w:rsidR="0049087E" w:rsidRPr="005F660F">
        <w:rPr>
          <w:bCs/>
        </w:rPr>
        <w:t>круглосуточное пребывание)</w:t>
      </w:r>
      <w:r w:rsidR="0049087E" w:rsidRPr="005F660F">
        <w:t xml:space="preserve">. 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 xml:space="preserve">Ежедневно проводится витаминизация обучающихся, в течение дня предлагается дополнительно чеснок и лук для профилактики простудных заболеваний. В школе установлено </w:t>
      </w:r>
      <w:r w:rsidRPr="005F660F">
        <w:rPr>
          <w:bCs/>
        </w:rPr>
        <w:t>6-разовое питание:</w:t>
      </w:r>
      <w:r w:rsidRPr="005F660F">
        <w:t xml:space="preserve"> завтрак, 2-ой завтрак, обед, полдник, ужин, 2-ой ужин.  </w:t>
      </w:r>
    </w:p>
    <w:p w:rsidR="0049087E" w:rsidRPr="005F660F" w:rsidRDefault="0049087E" w:rsidP="008B1663">
      <w:pPr>
        <w:spacing w:line="276" w:lineRule="auto"/>
        <w:ind w:firstLine="567"/>
        <w:jc w:val="both"/>
      </w:pPr>
      <w:r w:rsidRPr="005F660F">
        <w:t>Также в спальном корпусе есть:</w:t>
      </w:r>
      <w:r w:rsidR="005723D2" w:rsidRPr="005F660F">
        <w:t xml:space="preserve"> </w:t>
      </w:r>
      <w:r w:rsidRPr="005F660F">
        <w:t xml:space="preserve">оснащённый </w:t>
      </w:r>
      <w:r w:rsidRPr="005F660F">
        <w:rPr>
          <w:bCs/>
        </w:rPr>
        <w:t>медицинский кабинет</w:t>
      </w:r>
      <w:r w:rsidRPr="005F660F">
        <w:t xml:space="preserve"> (кабинет врача,</w:t>
      </w:r>
      <w:r w:rsidR="005723D2" w:rsidRPr="005F660F">
        <w:t xml:space="preserve"> процедурный, изолятор на 4 челове</w:t>
      </w:r>
      <w:r w:rsidRPr="005F660F">
        <w:t>к с</w:t>
      </w:r>
      <w:r w:rsidR="005723D2" w:rsidRPr="005F660F">
        <w:t xml:space="preserve"> отдельной санитарной комнатой)</w:t>
      </w:r>
      <w:r w:rsidRPr="005F660F">
        <w:t>, есть</w:t>
      </w:r>
      <w:r w:rsidRPr="005F660F">
        <w:rPr>
          <w:bCs/>
        </w:rPr>
        <w:t xml:space="preserve"> кабинет  психиатра</w:t>
      </w:r>
      <w:proofErr w:type="gramStart"/>
      <w:r w:rsidRPr="005F660F">
        <w:rPr>
          <w:bCs/>
        </w:rPr>
        <w:t> </w:t>
      </w:r>
      <w:r w:rsidRPr="005F660F">
        <w:t>.</w:t>
      </w:r>
      <w:proofErr w:type="gramEnd"/>
      <w:r w:rsidRPr="005F660F">
        <w:t xml:space="preserve"> Набор медицинских помещений определён профилем общеобразовательной </w:t>
      </w:r>
      <w:r w:rsidRPr="005F660F">
        <w:lastRenderedPageBreak/>
        <w:t>организации для обучающихся с ОВЗ, перечнем и объемом оказываемых медицинских услуг. Помещения медицинского назначения   соответствуют санитарно-эпидемиологическим требованиям к организациям, осуществляющим медицинскую деятельность.</w:t>
      </w:r>
      <w:r w:rsidR="005723D2" w:rsidRPr="005F660F">
        <w:t xml:space="preserve"> </w:t>
      </w:r>
      <w:r w:rsidRPr="005F660F">
        <w:t>С целью выявления детей, пораженных педикулезом и чесоткой, проводятся регулярные (два раза в неделю) осмотры детей. В случае обнаружения пораженных педикулезом  детей проводят комплекс мероприятий в соответствии с санитарно-э</w:t>
      </w:r>
      <w:r w:rsidR="005723D2" w:rsidRPr="005F660F">
        <w:t xml:space="preserve">пидемиологическими требованиями. </w:t>
      </w:r>
    </w:p>
    <w:p w:rsidR="0049087E" w:rsidRPr="005F660F" w:rsidRDefault="005723D2" w:rsidP="008B1663">
      <w:pPr>
        <w:spacing w:line="276" w:lineRule="auto"/>
        <w:ind w:firstLine="567"/>
        <w:jc w:val="both"/>
      </w:pPr>
      <w:r w:rsidRPr="005F660F">
        <w:t xml:space="preserve">В здании спального корпуса расположена </w:t>
      </w:r>
      <w:r w:rsidR="0049087E" w:rsidRPr="005F660F">
        <w:rPr>
          <w:bCs/>
        </w:rPr>
        <w:t>библиотека</w:t>
      </w:r>
      <w:r w:rsidRPr="005F660F">
        <w:t xml:space="preserve">, </w:t>
      </w:r>
      <w:r w:rsidR="0049087E" w:rsidRPr="005F660F">
        <w:t xml:space="preserve">кабинеты для </w:t>
      </w:r>
      <w:r w:rsidR="0049087E" w:rsidRPr="005F660F">
        <w:rPr>
          <w:bCs/>
        </w:rPr>
        <w:t>кружковых</w:t>
      </w:r>
      <w:r w:rsidR="0049087E" w:rsidRPr="005F660F">
        <w:t xml:space="preserve">  занятий</w:t>
      </w:r>
      <w:r w:rsidRPr="005F660F">
        <w:t xml:space="preserve">, </w:t>
      </w:r>
      <w:r w:rsidR="0049087E" w:rsidRPr="005F660F">
        <w:rPr>
          <w:bCs/>
        </w:rPr>
        <w:t>кабинет психолога</w:t>
      </w:r>
      <w:r w:rsidRPr="005F660F">
        <w:t>, оснащённые</w:t>
      </w:r>
      <w:r w:rsidR="0049087E" w:rsidRPr="005F660F">
        <w:t xml:space="preserve"> по требованиям работы с </w:t>
      </w:r>
      <w:proofErr w:type="gramStart"/>
      <w:r w:rsidR="0049087E" w:rsidRPr="005F660F">
        <w:t>обучающимися</w:t>
      </w:r>
      <w:proofErr w:type="gramEnd"/>
      <w:r w:rsidR="0049087E" w:rsidRPr="005F660F">
        <w:t xml:space="preserve"> с ОВЗ в  школе</w:t>
      </w:r>
      <w:r w:rsidRPr="005F660F">
        <w:t>.</w:t>
      </w:r>
    </w:p>
    <w:p w:rsidR="0049087E" w:rsidRPr="005F660F" w:rsidRDefault="0049087E" w:rsidP="001B7F16">
      <w:pPr>
        <w:shd w:val="clear" w:color="auto" w:fill="FFFFFF"/>
        <w:spacing w:line="276" w:lineRule="auto"/>
        <w:jc w:val="both"/>
      </w:pPr>
    </w:p>
    <w:p w:rsidR="00EB4B37" w:rsidRPr="005F660F" w:rsidRDefault="00EB4B37" w:rsidP="001B7F16">
      <w:pPr>
        <w:shd w:val="clear" w:color="auto" w:fill="FFFFFF"/>
        <w:spacing w:line="276" w:lineRule="auto"/>
        <w:rPr>
          <w:b/>
        </w:rPr>
      </w:pPr>
    </w:p>
    <w:p w:rsidR="000F5915" w:rsidRPr="005F660F" w:rsidRDefault="000F5915" w:rsidP="001B7F16">
      <w:pPr>
        <w:pStyle w:val="a4"/>
        <w:numPr>
          <w:ilvl w:val="0"/>
          <w:numId w:val="4"/>
        </w:numPr>
        <w:shd w:val="clear" w:color="auto" w:fill="FFFFFF"/>
        <w:spacing w:line="276" w:lineRule="auto"/>
        <w:rPr>
          <w:b/>
          <w:lang w:val="ru-RU"/>
        </w:rPr>
      </w:pPr>
      <w:r w:rsidRPr="005F660F">
        <w:rPr>
          <w:b/>
          <w:lang w:val="ru-RU"/>
        </w:rPr>
        <w:t>Реализация программы формирования экологической культуры и здорового обра</w:t>
      </w:r>
      <w:r w:rsidR="0093614B" w:rsidRPr="005F660F">
        <w:rPr>
          <w:b/>
          <w:lang w:val="ru-RU"/>
        </w:rPr>
        <w:t>за жизни в урочной деятельности</w:t>
      </w:r>
    </w:p>
    <w:p w:rsidR="008B1663" w:rsidRPr="005F660F" w:rsidRDefault="008B1663" w:rsidP="008B1663">
      <w:pPr>
        <w:pStyle w:val="a4"/>
        <w:shd w:val="clear" w:color="auto" w:fill="FFFFFF"/>
        <w:spacing w:line="276" w:lineRule="auto"/>
        <w:ind w:firstLine="0"/>
        <w:rPr>
          <w:b/>
          <w:lang w:val="ru-RU"/>
        </w:rPr>
      </w:pPr>
    </w:p>
    <w:p w:rsidR="004A55EE" w:rsidRPr="005F660F" w:rsidRDefault="004A55EE" w:rsidP="008B1663">
      <w:pPr>
        <w:shd w:val="clear" w:color="auto" w:fill="FFFFFF"/>
        <w:spacing w:line="276" w:lineRule="auto"/>
        <w:ind w:firstLine="567"/>
        <w:jc w:val="both"/>
      </w:pPr>
      <w:r w:rsidRPr="005F660F">
        <w:t xml:space="preserve">Программа реализуется на </w:t>
      </w:r>
      <w:proofErr w:type="spellStart"/>
      <w:r w:rsidRPr="005F660F">
        <w:t>межпредметной</w:t>
      </w:r>
      <w:proofErr w:type="spellEnd"/>
      <w:r w:rsidRPr="005F660F">
        <w:t xml:space="preserve"> основе путем интеграции в содержание базовых учебных предметов разделов и тем, способствующих формированию у обучающихся с умственной отсталостью (интеллектуальными нарушениями) основ экологической культуры, установки на здоровый и безопасный  образ жизни. </w:t>
      </w:r>
    </w:p>
    <w:p w:rsidR="006E7405" w:rsidRPr="005F660F" w:rsidRDefault="006E7405" w:rsidP="008B1663">
      <w:pPr>
        <w:spacing w:line="276" w:lineRule="auto"/>
        <w:ind w:firstLine="567"/>
        <w:jc w:val="both"/>
      </w:pPr>
      <w:r w:rsidRPr="005F660F">
        <w:t>Рациональная организация образовательного процесса содержит: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 xml:space="preserve">соблюдение  норм  </w:t>
      </w:r>
      <w:proofErr w:type="spellStart"/>
      <w:r w:rsidRPr="005F660F">
        <w:rPr>
          <w:lang w:val="ru-RU"/>
        </w:rPr>
        <w:t>СанПиН</w:t>
      </w:r>
      <w:proofErr w:type="spellEnd"/>
      <w:r w:rsidRPr="005F660F">
        <w:rPr>
          <w:lang w:val="ru-RU"/>
        </w:rPr>
        <w:t>, предъявляемых к организации образовательного  процесса (объём нагрузки по реализации основных и дополнит</w:t>
      </w:r>
      <w:r w:rsidR="00E13B87" w:rsidRPr="005F660F">
        <w:rPr>
          <w:lang w:val="ru-RU"/>
        </w:rPr>
        <w:t>ельных образовательных программ</w:t>
      </w:r>
      <w:r w:rsidRPr="005F660F">
        <w:rPr>
          <w:lang w:val="ru-RU"/>
        </w:rPr>
        <w:t>, время на самостоятельную учебную работу, время отдыха, удовлетворение потребностей учащихся в двигательной активности);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>соблюдение норм двигательной активности  при организации образовательного процесса в соответствии с требованиями санитарных правил;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 xml:space="preserve">соблюдение </w:t>
      </w:r>
      <w:proofErr w:type="spellStart"/>
      <w:r w:rsidRPr="005F660F">
        <w:rPr>
          <w:lang w:val="ru-RU"/>
        </w:rPr>
        <w:t>здоровьесберегающего</w:t>
      </w:r>
      <w:proofErr w:type="spellEnd"/>
      <w:r w:rsidRPr="005F660F">
        <w:rPr>
          <w:lang w:val="ru-RU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 санитарных правил;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>учёт индивидуальных особенностей развития обучающихся при организации образовательного процесса;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proofErr w:type="gramStart"/>
      <w:r w:rsidRPr="005F660F">
        <w:rPr>
          <w:lang w:val="ru-RU"/>
        </w:rPr>
        <w:t>обеспечение благоприятных  психологических условий образовательной среды (демократичность и оптимальная интенсивность образовательной среды,  благоприятный эмоционально-психологический климат, содействие  формированию у обучающихся адекватной самооценки, познавательной мотивации);</w:t>
      </w:r>
      <w:proofErr w:type="gramEnd"/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 xml:space="preserve">использование в образовательном процессе  </w:t>
      </w:r>
      <w:proofErr w:type="spellStart"/>
      <w:r w:rsidRPr="005F660F">
        <w:rPr>
          <w:lang w:val="ru-RU"/>
        </w:rPr>
        <w:t>здоровьесберегающих</w:t>
      </w:r>
      <w:proofErr w:type="spellEnd"/>
      <w:r w:rsidRPr="005F660F">
        <w:rPr>
          <w:lang w:val="ru-RU"/>
        </w:rPr>
        <w:t xml:space="preserve"> и </w:t>
      </w:r>
      <w:proofErr w:type="spellStart"/>
      <w:r w:rsidRPr="005F660F">
        <w:rPr>
          <w:lang w:val="ru-RU"/>
        </w:rPr>
        <w:t>здоровьеформирующих</w:t>
      </w:r>
      <w:proofErr w:type="spellEnd"/>
      <w:r w:rsidRPr="005F660F">
        <w:rPr>
          <w:lang w:val="ru-RU"/>
        </w:rPr>
        <w:t xml:space="preserve"> методов, форм и технологий;</w:t>
      </w:r>
    </w:p>
    <w:p w:rsidR="006E7405" w:rsidRPr="005F660F" w:rsidRDefault="006E7405" w:rsidP="001B7F16">
      <w:pPr>
        <w:pStyle w:val="a4"/>
        <w:numPr>
          <w:ilvl w:val="0"/>
          <w:numId w:val="27"/>
        </w:numPr>
        <w:spacing w:line="276" w:lineRule="auto"/>
        <w:rPr>
          <w:lang w:val="ru-RU"/>
        </w:rPr>
      </w:pPr>
      <w:r w:rsidRPr="005F660F">
        <w:rPr>
          <w:lang w:val="ru-RU"/>
        </w:rPr>
        <w:t>использование  форм, методов  обучения и воспитания, педагогических  технологий, адекватных возрастным возможностям и особенностям обучающихся;</w:t>
      </w:r>
    </w:p>
    <w:p w:rsidR="004A55EE" w:rsidRPr="005F660F" w:rsidRDefault="00D77963" w:rsidP="008B1663">
      <w:pPr>
        <w:spacing w:line="276" w:lineRule="auto"/>
        <w:ind w:firstLine="567"/>
        <w:jc w:val="both"/>
      </w:pPr>
      <w:r w:rsidRPr="005F660F">
        <w:lastRenderedPageBreak/>
        <w:t>Формирование жизненных компетенций в ходе р</w:t>
      </w:r>
      <w:r w:rsidR="004A55EE" w:rsidRPr="005F660F">
        <w:t>еализации программы экологического воспитания,  здорового и безопасного образа жизни</w:t>
      </w:r>
      <w:r w:rsidR="00E13B87" w:rsidRPr="005F660F">
        <w:t xml:space="preserve"> в урочной деятельности</w:t>
      </w:r>
      <w:r w:rsidRPr="005F660F">
        <w:t xml:space="preserve"> представлено в таблице 1.</w:t>
      </w:r>
    </w:p>
    <w:p w:rsidR="00D77963" w:rsidRPr="005F660F" w:rsidRDefault="00D77963" w:rsidP="001B7F16">
      <w:pPr>
        <w:spacing w:line="276" w:lineRule="auto"/>
        <w:jc w:val="right"/>
        <w:rPr>
          <w:szCs w:val="28"/>
        </w:rPr>
      </w:pPr>
      <w:r w:rsidRPr="005F660F">
        <w:rPr>
          <w:szCs w:val="28"/>
        </w:rPr>
        <w:t>Таблица 1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709"/>
        <w:gridCol w:w="709"/>
        <w:gridCol w:w="850"/>
        <w:gridCol w:w="709"/>
        <w:gridCol w:w="709"/>
        <w:gridCol w:w="992"/>
        <w:gridCol w:w="1134"/>
      </w:tblGrid>
      <w:tr w:rsidR="004A55EE" w:rsidRPr="005F660F" w:rsidTr="00A533AC">
        <w:trPr>
          <w:cantSplit/>
          <w:trHeight w:val="2597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Жизненные компетенции</w:t>
            </w:r>
          </w:p>
        </w:tc>
        <w:tc>
          <w:tcPr>
            <w:tcW w:w="709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Природоведение</w:t>
            </w:r>
          </w:p>
        </w:tc>
        <w:tc>
          <w:tcPr>
            <w:tcW w:w="709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География</w:t>
            </w:r>
          </w:p>
        </w:tc>
        <w:tc>
          <w:tcPr>
            <w:tcW w:w="850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Естествознание</w:t>
            </w:r>
          </w:p>
        </w:tc>
        <w:tc>
          <w:tcPr>
            <w:tcW w:w="709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Домово</w:t>
            </w:r>
            <w:r w:rsidR="008137D2" w:rsidRPr="005F660F">
              <w:rPr>
                <w:sz w:val="22"/>
                <w:szCs w:val="22"/>
              </w:rPr>
              <w:t>д</w:t>
            </w:r>
            <w:r w:rsidRPr="005F660F">
              <w:rPr>
                <w:sz w:val="22"/>
                <w:szCs w:val="22"/>
              </w:rPr>
              <w:t>ство</w:t>
            </w:r>
          </w:p>
        </w:tc>
        <w:tc>
          <w:tcPr>
            <w:tcW w:w="992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Ручной / проф</w:t>
            </w:r>
            <w:r w:rsidR="008B1663" w:rsidRPr="005F660F">
              <w:rPr>
                <w:sz w:val="22"/>
                <w:szCs w:val="22"/>
              </w:rPr>
              <w:t>ильный</w:t>
            </w:r>
            <w:r w:rsidRPr="005F660F">
              <w:rPr>
                <w:sz w:val="22"/>
                <w:szCs w:val="22"/>
              </w:rPr>
              <w:t xml:space="preserve"> труд</w:t>
            </w:r>
          </w:p>
        </w:tc>
        <w:tc>
          <w:tcPr>
            <w:tcW w:w="1134" w:type="dxa"/>
            <w:textDirection w:val="btLr"/>
            <w:vAlign w:val="center"/>
          </w:tcPr>
          <w:p w:rsidR="004A55EE" w:rsidRPr="005F660F" w:rsidRDefault="004A55EE" w:rsidP="00A533A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Психол</w:t>
            </w:r>
            <w:r w:rsidR="008B1663" w:rsidRPr="005F660F">
              <w:rPr>
                <w:sz w:val="22"/>
                <w:szCs w:val="22"/>
              </w:rPr>
              <w:t xml:space="preserve">огический </w:t>
            </w:r>
            <w:r w:rsidRPr="005F660F">
              <w:rPr>
                <w:sz w:val="22"/>
                <w:szCs w:val="22"/>
              </w:rPr>
              <w:t>практикум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Элементарные </w:t>
            </w:r>
            <w:proofErr w:type="spellStart"/>
            <w:r w:rsidRPr="005F660F">
              <w:rPr>
                <w:sz w:val="22"/>
                <w:szCs w:val="22"/>
              </w:rPr>
              <w:t>природосберегающие</w:t>
            </w:r>
            <w:proofErr w:type="spellEnd"/>
            <w:r w:rsidRPr="005F660F">
              <w:rPr>
                <w:sz w:val="22"/>
                <w:szCs w:val="22"/>
              </w:rPr>
              <w:t xml:space="preserve"> умения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оценивать правильность поведения людей в природе, бережное отношение к природе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F660F">
              <w:rPr>
                <w:sz w:val="22"/>
                <w:szCs w:val="22"/>
              </w:rPr>
              <w:t>Здоровьесберегающие</w:t>
            </w:r>
            <w:proofErr w:type="spellEnd"/>
            <w:r w:rsidRPr="005F660F">
              <w:rPr>
                <w:sz w:val="22"/>
                <w:szCs w:val="22"/>
              </w:rPr>
              <w:t xml:space="preserve"> умения и навыки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личной гигиены</w:t>
            </w:r>
          </w:p>
          <w:p w:rsidR="008B1663" w:rsidRPr="005F660F" w:rsidRDefault="008B1663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активного образа жизни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организовать </w:t>
            </w:r>
            <w:proofErr w:type="spellStart"/>
            <w:r w:rsidRPr="005F660F">
              <w:rPr>
                <w:sz w:val="22"/>
                <w:szCs w:val="22"/>
              </w:rPr>
              <w:t>здоровьесберегающую</w:t>
            </w:r>
            <w:proofErr w:type="spellEnd"/>
            <w:r w:rsidRPr="005F660F">
              <w:rPr>
                <w:sz w:val="22"/>
                <w:szCs w:val="22"/>
              </w:rPr>
              <w:t xml:space="preserve"> жизнедеятельность (режим дня, утренняя зарядка, оздоровительные мероприятия)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Умение оценивать правильность собственного поведения и поведения окружающих с позиций здорового образа жизни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Умение соблюдать правила здорового питания: навыков гигиены приготовления, хранения и культуры приема пищи;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противостояния вовлечению в </w:t>
            </w:r>
            <w:proofErr w:type="spellStart"/>
            <w:r w:rsidRPr="005F660F">
              <w:rPr>
                <w:sz w:val="22"/>
                <w:szCs w:val="22"/>
              </w:rPr>
              <w:t>табакокурение</w:t>
            </w:r>
            <w:proofErr w:type="spellEnd"/>
            <w:r w:rsidRPr="005F660F">
              <w:rPr>
                <w:sz w:val="22"/>
                <w:szCs w:val="22"/>
              </w:rPr>
              <w:t xml:space="preserve">, употребления алкоголя, наркотических и сильнодействующих веществ;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безбоязненного общения с медицинскими работниками;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адекватного поведения при посещении лечебного учреждения, а так же при возникновении признаков заболеваний у себя и окружающих;</w:t>
            </w:r>
          </w:p>
          <w:p w:rsidR="008B1663" w:rsidRPr="005F660F" w:rsidRDefault="008B1663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>Умения общего  ухода за больными;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и умения безопасного образа жизни:</w:t>
            </w:r>
          </w:p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адекватного поведения в случае возникновения опасных ситуаций в школе, дома, на улице;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Умение оценивать правильность поведения в быту;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соблюдать правила безопасного поведения с огнём, водой, газом, электричеством;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безопасного использования учебных принадлежностей, инструментов;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соблюдения правил дорожного движения и поведения на улице, пожарной безопасности;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позитивного общения;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Соблюдение правил взаимоотношений с незнакомыми людьми;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</w:tr>
      <w:tr w:rsidR="004A55EE" w:rsidRPr="005F660F" w:rsidTr="00A533AC">
        <w:trPr>
          <w:trHeight w:val="143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Соблюдение правил безопасного поведения в общественном транспорте;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851"/>
        </w:trPr>
        <w:tc>
          <w:tcPr>
            <w:tcW w:w="3652" w:type="dxa"/>
          </w:tcPr>
          <w:p w:rsidR="004A55EE" w:rsidRPr="005F660F" w:rsidRDefault="004A55EE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и умения безопасного поведения в окружающей среде и простейшие умения поведения в экстрем</w:t>
            </w:r>
            <w:r w:rsidR="008B1663" w:rsidRPr="005F660F">
              <w:rPr>
                <w:sz w:val="22"/>
                <w:szCs w:val="22"/>
              </w:rPr>
              <w:t>альных (чрезвычайных) ситуациях;</w:t>
            </w:r>
          </w:p>
          <w:p w:rsidR="008B1663" w:rsidRPr="005F660F" w:rsidRDefault="008B1663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  <w:bookmarkStart w:id="0" w:name="_GoBack"/>
            <w:bookmarkEnd w:id="0"/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319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действовать в неблагоприятных погодных условиях</w:t>
            </w:r>
            <w:r w:rsidR="008B1663" w:rsidRPr="005F660F">
              <w:rPr>
                <w:sz w:val="22"/>
                <w:szCs w:val="22"/>
              </w:rPr>
              <w:t xml:space="preserve"> </w:t>
            </w:r>
            <w:r w:rsidRPr="005F660F">
              <w:rPr>
                <w:sz w:val="22"/>
                <w:szCs w:val="22"/>
              </w:rPr>
              <w:t xml:space="preserve">(соблюдение правил поведения при грозе, в лесу, на водоёме и т.п.);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319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действовать в условиях возникновения чрезвычайной ситуации в регионе проживания (порядок и правила вызова полиции, «скорой помощи», пожарной охраны); 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5EE" w:rsidRPr="005F660F" w:rsidTr="00A533AC">
        <w:trPr>
          <w:trHeight w:val="319"/>
        </w:trPr>
        <w:tc>
          <w:tcPr>
            <w:tcW w:w="3652" w:type="dxa"/>
          </w:tcPr>
          <w:p w:rsidR="004A55EE" w:rsidRPr="005F660F" w:rsidRDefault="004A55EE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оказывать первую медицинскую помощь</w:t>
            </w:r>
            <w:r w:rsidR="008B1663" w:rsidRPr="005F660F">
              <w:rPr>
                <w:sz w:val="22"/>
                <w:szCs w:val="22"/>
              </w:rPr>
              <w:t xml:space="preserve"> </w:t>
            </w:r>
            <w:r w:rsidRPr="005F660F">
              <w:rPr>
                <w:sz w:val="22"/>
                <w:szCs w:val="22"/>
              </w:rPr>
              <w:t>(при травмах, ушибах,  порезах, ожогах, укусах насекомых, при отравлении пищевыми продуктами).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4A55EE" w:rsidRPr="005F660F" w:rsidRDefault="004A55EE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B4B37" w:rsidRPr="001B7F16" w:rsidRDefault="00EB4B37" w:rsidP="001B7F16">
      <w:pPr>
        <w:spacing w:line="276" w:lineRule="auto"/>
        <w:rPr>
          <w:sz w:val="28"/>
          <w:szCs w:val="28"/>
        </w:rPr>
      </w:pPr>
    </w:p>
    <w:p w:rsidR="004A55EE" w:rsidRPr="005F660F" w:rsidRDefault="00EB4B37" w:rsidP="001B7F16">
      <w:pPr>
        <w:pStyle w:val="a4"/>
        <w:numPr>
          <w:ilvl w:val="0"/>
          <w:numId w:val="4"/>
        </w:numPr>
        <w:spacing w:line="276" w:lineRule="auto"/>
        <w:rPr>
          <w:b/>
          <w:szCs w:val="28"/>
          <w:lang w:val="ru-RU"/>
        </w:rPr>
      </w:pPr>
      <w:r w:rsidRPr="005F660F">
        <w:rPr>
          <w:b/>
          <w:szCs w:val="28"/>
          <w:lang w:val="ru-RU"/>
        </w:rPr>
        <w:lastRenderedPageBreak/>
        <w:t xml:space="preserve">Реализация программы формирования экологической культуры и здорового образа жизни во внеурочной </w:t>
      </w:r>
      <w:r w:rsidR="0093614B" w:rsidRPr="005F660F">
        <w:rPr>
          <w:b/>
          <w:szCs w:val="28"/>
          <w:lang w:val="ru-RU"/>
        </w:rPr>
        <w:t>деятельности</w:t>
      </w:r>
    </w:p>
    <w:p w:rsidR="008B1663" w:rsidRPr="005F660F" w:rsidRDefault="008B1663" w:rsidP="008B1663">
      <w:pPr>
        <w:pStyle w:val="a4"/>
        <w:spacing w:line="276" w:lineRule="auto"/>
        <w:ind w:firstLine="0"/>
        <w:rPr>
          <w:b/>
          <w:szCs w:val="28"/>
          <w:lang w:val="ru-RU"/>
        </w:rPr>
      </w:pPr>
    </w:p>
    <w:p w:rsidR="000A4EF5" w:rsidRPr="005F660F" w:rsidRDefault="000A4EF5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Формирование экологической культуры, здорового и безопасного образа жизни </w:t>
      </w:r>
      <w:r w:rsidR="008A4D75" w:rsidRPr="005F660F">
        <w:rPr>
          <w:szCs w:val="28"/>
        </w:rPr>
        <w:t>осуществляется во внеурочной деятельности в направлениях: социальном, духовно</w:t>
      </w:r>
      <w:r w:rsidR="008B1663" w:rsidRPr="005F660F">
        <w:rPr>
          <w:szCs w:val="28"/>
        </w:rPr>
        <w:t xml:space="preserve"> – </w:t>
      </w:r>
      <w:r w:rsidR="008A4D75" w:rsidRPr="005F660F">
        <w:rPr>
          <w:szCs w:val="28"/>
        </w:rPr>
        <w:t>нравственном, спортивно</w:t>
      </w:r>
      <w:r w:rsidR="008B1663" w:rsidRPr="005F660F">
        <w:rPr>
          <w:szCs w:val="28"/>
        </w:rPr>
        <w:t xml:space="preserve"> – </w:t>
      </w:r>
      <w:r w:rsidR="008A4D75" w:rsidRPr="005F660F">
        <w:rPr>
          <w:szCs w:val="28"/>
        </w:rPr>
        <w:t>оздоровительном, общекультурном.</w:t>
      </w:r>
    </w:p>
    <w:p w:rsidR="00D77963" w:rsidRPr="005F660F" w:rsidRDefault="008A4D75" w:rsidP="008B1663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Формы организации внеурочной деятельности: </w:t>
      </w:r>
    </w:p>
    <w:p w:rsidR="008B1663" w:rsidRPr="005F660F" w:rsidRDefault="008B1663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</w:rPr>
      </w:pPr>
      <w:r w:rsidRPr="005F660F">
        <w:rPr>
          <w:szCs w:val="28"/>
          <w:lang w:val="ru-RU"/>
        </w:rPr>
        <w:t>с</w:t>
      </w:r>
      <w:proofErr w:type="spellStart"/>
      <w:r w:rsidR="008A4D75" w:rsidRPr="005F660F">
        <w:rPr>
          <w:szCs w:val="28"/>
        </w:rPr>
        <w:t>портивно</w:t>
      </w:r>
      <w:proofErr w:type="spellEnd"/>
      <w:r w:rsidRPr="005F660F">
        <w:rPr>
          <w:szCs w:val="28"/>
          <w:lang w:val="ru-RU"/>
        </w:rPr>
        <w:t xml:space="preserve"> </w:t>
      </w:r>
      <w:r w:rsidRPr="005F660F">
        <w:rPr>
          <w:szCs w:val="28"/>
        </w:rPr>
        <w:t>–</w:t>
      </w:r>
      <w:r w:rsidRPr="005F660F">
        <w:rPr>
          <w:szCs w:val="28"/>
          <w:lang w:val="ru-RU"/>
        </w:rPr>
        <w:t xml:space="preserve"> </w:t>
      </w:r>
      <w:proofErr w:type="spellStart"/>
      <w:r w:rsidR="00D143C0" w:rsidRPr="005F660F">
        <w:rPr>
          <w:szCs w:val="28"/>
        </w:rPr>
        <w:t>о</w:t>
      </w:r>
      <w:r w:rsidR="00D77963" w:rsidRPr="005F660F">
        <w:rPr>
          <w:szCs w:val="28"/>
        </w:rPr>
        <w:t>здоровительные</w:t>
      </w:r>
      <w:proofErr w:type="spellEnd"/>
      <w:r w:rsidR="00D77963" w:rsidRPr="005F660F">
        <w:rPr>
          <w:szCs w:val="28"/>
        </w:rPr>
        <w:t xml:space="preserve"> </w:t>
      </w:r>
      <w:proofErr w:type="spellStart"/>
      <w:r w:rsidR="00D77963" w:rsidRPr="005F660F">
        <w:rPr>
          <w:szCs w:val="28"/>
        </w:rPr>
        <w:t>мероприятия</w:t>
      </w:r>
      <w:proofErr w:type="spellEnd"/>
      <w:r w:rsidR="00D77963" w:rsidRPr="005F660F">
        <w:rPr>
          <w:szCs w:val="28"/>
        </w:rPr>
        <w:t>;</w:t>
      </w:r>
    </w:p>
    <w:p w:rsidR="00D77963" w:rsidRPr="005F660F" w:rsidRDefault="008A4D75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</w:rPr>
      </w:pPr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досуго</w:t>
      </w:r>
      <w:r w:rsidR="00D77963" w:rsidRPr="005F660F">
        <w:rPr>
          <w:szCs w:val="28"/>
        </w:rPr>
        <w:t>во</w:t>
      </w:r>
      <w:proofErr w:type="spellEnd"/>
      <w:r w:rsidR="008B1663" w:rsidRPr="005F660F">
        <w:rPr>
          <w:szCs w:val="28"/>
          <w:lang w:val="ru-RU"/>
        </w:rPr>
        <w:t xml:space="preserve"> </w:t>
      </w:r>
      <w:r w:rsidR="008B1663" w:rsidRPr="005F660F">
        <w:rPr>
          <w:szCs w:val="28"/>
        </w:rPr>
        <w:t>–</w:t>
      </w:r>
      <w:r w:rsidR="008B1663" w:rsidRPr="005F660F">
        <w:rPr>
          <w:szCs w:val="28"/>
          <w:lang w:val="ru-RU"/>
        </w:rPr>
        <w:t xml:space="preserve"> </w:t>
      </w:r>
      <w:proofErr w:type="spellStart"/>
      <w:r w:rsidR="00D77963" w:rsidRPr="005F660F">
        <w:rPr>
          <w:szCs w:val="28"/>
        </w:rPr>
        <w:t>развлекательные</w:t>
      </w:r>
      <w:proofErr w:type="spellEnd"/>
      <w:r w:rsidR="00D77963" w:rsidRPr="005F660F">
        <w:rPr>
          <w:szCs w:val="28"/>
        </w:rPr>
        <w:t xml:space="preserve"> </w:t>
      </w:r>
      <w:proofErr w:type="spellStart"/>
      <w:r w:rsidR="00D77963" w:rsidRPr="005F660F">
        <w:rPr>
          <w:szCs w:val="28"/>
        </w:rPr>
        <w:t>мероприятия</w:t>
      </w:r>
      <w:proofErr w:type="spellEnd"/>
      <w:r w:rsidR="00D77963" w:rsidRPr="005F660F">
        <w:rPr>
          <w:szCs w:val="28"/>
        </w:rPr>
        <w:t>;</w:t>
      </w:r>
    </w:p>
    <w:p w:rsidR="008B1663" w:rsidRPr="005F660F" w:rsidRDefault="007A465D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</w:rPr>
      </w:pPr>
      <w:proofErr w:type="spellStart"/>
      <w:r w:rsidRPr="005F660F">
        <w:rPr>
          <w:szCs w:val="28"/>
        </w:rPr>
        <w:t>общественно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полезная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деятельность</w:t>
      </w:r>
      <w:proofErr w:type="spellEnd"/>
      <w:r w:rsidR="00D77963" w:rsidRPr="005F660F">
        <w:rPr>
          <w:szCs w:val="28"/>
        </w:rPr>
        <w:t>;</w:t>
      </w:r>
    </w:p>
    <w:p w:rsidR="008A4D75" w:rsidRPr="005F660F" w:rsidRDefault="008A4D75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</w:rPr>
      </w:pPr>
      <w:r w:rsidRPr="005F660F">
        <w:rPr>
          <w:szCs w:val="28"/>
        </w:rPr>
        <w:t xml:space="preserve"> </w:t>
      </w:r>
      <w:proofErr w:type="spellStart"/>
      <w:r w:rsidR="00D77963" w:rsidRPr="005F660F">
        <w:rPr>
          <w:szCs w:val="28"/>
        </w:rPr>
        <w:t>занятия</w:t>
      </w:r>
      <w:proofErr w:type="spellEnd"/>
      <w:r w:rsidR="00D77963" w:rsidRPr="005F660F">
        <w:rPr>
          <w:szCs w:val="28"/>
        </w:rPr>
        <w:t xml:space="preserve"> в </w:t>
      </w:r>
      <w:proofErr w:type="spellStart"/>
      <w:r w:rsidR="00D77963" w:rsidRPr="005F660F">
        <w:rPr>
          <w:szCs w:val="28"/>
        </w:rPr>
        <w:t>кружках</w:t>
      </w:r>
      <w:proofErr w:type="spellEnd"/>
      <w:r w:rsidR="00D77963" w:rsidRPr="005F660F">
        <w:rPr>
          <w:szCs w:val="28"/>
        </w:rPr>
        <w:t>;</w:t>
      </w:r>
    </w:p>
    <w:p w:rsidR="00D77963" w:rsidRPr="005F660F" w:rsidRDefault="008A4D75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</w:rPr>
      </w:pPr>
      <w:proofErr w:type="spellStart"/>
      <w:r w:rsidRPr="005F660F">
        <w:rPr>
          <w:szCs w:val="28"/>
        </w:rPr>
        <w:t>прогулки</w:t>
      </w:r>
      <w:proofErr w:type="spellEnd"/>
      <w:r w:rsidRPr="005F660F">
        <w:rPr>
          <w:szCs w:val="28"/>
        </w:rPr>
        <w:t xml:space="preserve">, </w:t>
      </w:r>
      <w:proofErr w:type="spellStart"/>
      <w:r w:rsidR="00D77963" w:rsidRPr="005F660F">
        <w:rPr>
          <w:szCs w:val="28"/>
        </w:rPr>
        <w:t>экскурсии</w:t>
      </w:r>
      <w:proofErr w:type="spellEnd"/>
      <w:r w:rsidR="00D77963" w:rsidRPr="005F660F">
        <w:rPr>
          <w:szCs w:val="28"/>
        </w:rPr>
        <w:t>;</w:t>
      </w:r>
    </w:p>
    <w:p w:rsidR="001E19ED" w:rsidRPr="005F660F" w:rsidRDefault="00D77963" w:rsidP="001B7F16">
      <w:pPr>
        <w:pStyle w:val="a4"/>
        <w:numPr>
          <w:ilvl w:val="0"/>
          <w:numId w:val="2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тематические беседы и</w:t>
      </w:r>
      <w:r w:rsidR="008A4D75" w:rsidRPr="005F660F">
        <w:rPr>
          <w:szCs w:val="28"/>
          <w:lang w:val="ru-RU"/>
        </w:rPr>
        <w:t xml:space="preserve"> классные часы</w:t>
      </w:r>
      <w:r w:rsidRPr="005F660F">
        <w:rPr>
          <w:szCs w:val="28"/>
          <w:lang w:val="ru-RU"/>
        </w:rPr>
        <w:t>.</w:t>
      </w:r>
    </w:p>
    <w:p w:rsidR="008B1663" w:rsidRPr="005F660F" w:rsidRDefault="006E7405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Спортивно</w:t>
      </w:r>
      <w:r w:rsidR="008B1663" w:rsidRPr="005F660F">
        <w:rPr>
          <w:szCs w:val="28"/>
        </w:rPr>
        <w:t xml:space="preserve"> – </w:t>
      </w:r>
      <w:r w:rsidRPr="005F660F">
        <w:rPr>
          <w:szCs w:val="28"/>
        </w:rPr>
        <w:t>оздоровительная работа является одним из важных элементов реализации программы формирования здорового и безопасного образа жизни.</w:t>
      </w:r>
    </w:p>
    <w:p w:rsidR="006E7405" w:rsidRPr="005F660F" w:rsidRDefault="00D143C0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Организация спортивно</w:t>
      </w:r>
      <w:r w:rsidR="008B1663" w:rsidRPr="005F660F">
        <w:rPr>
          <w:szCs w:val="28"/>
        </w:rPr>
        <w:t xml:space="preserve"> – </w:t>
      </w:r>
      <w:r w:rsidRPr="005F660F">
        <w:rPr>
          <w:szCs w:val="28"/>
        </w:rPr>
        <w:t>оздоровительной работы направлена на  социализацию и интеграцию</w:t>
      </w:r>
      <w:r w:rsidR="006E7405" w:rsidRPr="005F660F">
        <w:rPr>
          <w:szCs w:val="28"/>
        </w:rPr>
        <w:t xml:space="preserve"> детей с </w:t>
      </w:r>
      <w:r w:rsidRPr="005F660F">
        <w:rPr>
          <w:szCs w:val="28"/>
        </w:rPr>
        <w:t>ограниченными возможностями здоровья в общество</w:t>
      </w:r>
      <w:r w:rsidR="006E7405" w:rsidRPr="005F660F">
        <w:rPr>
          <w:szCs w:val="28"/>
        </w:rPr>
        <w:t>, воспитание нравственных и морально</w:t>
      </w:r>
      <w:r w:rsidR="008B1663" w:rsidRPr="005F660F">
        <w:rPr>
          <w:szCs w:val="28"/>
        </w:rPr>
        <w:t xml:space="preserve"> – </w:t>
      </w:r>
      <w:r w:rsidR="006E7405" w:rsidRPr="005F660F">
        <w:rPr>
          <w:szCs w:val="28"/>
        </w:rPr>
        <w:t>волевых качеств, формирование осознанной положительной мотивации   здорового образа жизни.</w:t>
      </w:r>
    </w:p>
    <w:p w:rsidR="006E7405" w:rsidRPr="005F660F" w:rsidRDefault="00D143C0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Спортивно</w:t>
      </w:r>
      <w:r w:rsidR="008B1663" w:rsidRPr="005F660F">
        <w:rPr>
          <w:szCs w:val="28"/>
        </w:rPr>
        <w:t xml:space="preserve"> – </w:t>
      </w:r>
      <w:r w:rsidRPr="005F660F">
        <w:rPr>
          <w:szCs w:val="28"/>
        </w:rPr>
        <w:t>оздоровительная работа выполняет следующие функции:</w:t>
      </w:r>
    </w:p>
    <w:p w:rsidR="006E7405" w:rsidRPr="005F660F" w:rsidRDefault="0093614B" w:rsidP="0093614B">
      <w:pPr>
        <w:pStyle w:val="a4"/>
        <w:spacing w:line="276" w:lineRule="auto"/>
        <w:ind w:left="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8B1663" w:rsidRPr="005F660F">
        <w:rPr>
          <w:szCs w:val="28"/>
          <w:lang w:val="ru-RU"/>
        </w:rPr>
        <w:t>у</w:t>
      </w:r>
      <w:r w:rsidR="006E7405" w:rsidRPr="005F660F">
        <w:rPr>
          <w:szCs w:val="28"/>
          <w:lang w:val="ru-RU"/>
        </w:rPr>
        <w:t>крепление здоровья, закаливание организма, формирование правильной осанки;</w:t>
      </w:r>
    </w:p>
    <w:p w:rsidR="00D77963" w:rsidRPr="005F660F" w:rsidRDefault="0093614B" w:rsidP="0093614B">
      <w:pPr>
        <w:pStyle w:val="a4"/>
        <w:spacing w:line="276" w:lineRule="auto"/>
        <w:ind w:left="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8B1663" w:rsidRPr="005F660F">
        <w:rPr>
          <w:szCs w:val="28"/>
          <w:lang w:val="ru-RU"/>
        </w:rPr>
        <w:t>ф</w:t>
      </w:r>
      <w:r w:rsidR="006E7405" w:rsidRPr="005F660F">
        <w:rPr>
          <w:szCs w:val="28"/>
          <w:lang w:val="ru-RU"/>
        </w:rPr>
        <w:t>ормирование и совершенствование разнообразных двигательных умений и навыков;</w:t>
      </w:r>
    </w:p>
    <w:p w:rsidR="006E7405" w:rsidRPr="005F660F" w:rsidRDefault="0093614B" w:rsidP="0093614B">
      <w:pPr>
        <w:pStyle w:val="a4"/>
        <w:spacing w:line="276" w:lineRule="auto"/>
        <w:ind w:left="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8B1663" w:rsidRPr="005F660F">
        <w:rPr>
          <w:szCs w:val="28"/>
          <w:lang w:val="ru-RU"/>
        </w:rPr>
        <w:t>к</w:t>
      </w:r>
      <w:r w:rsidR="006E7405" w:rsidRPr="005F660F">
        <w:rPr>
          <w:szCs w:val="28"/>
          <w:lang w:val="ru-RU"/>
        </w:rPr>
        <w:t>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уровне;</w:t>
      </w:r>
    </w:p>
    <w:p w:rsidR="008B1663" w:rsidRPr="005F660F" w:rsidRDefault="0093614B" w:rsidP="0093614B">
      <w:pPr>
        <w:pStyle w:val="a4"/>
        <w:spacing w:line="276" w:lineRule="auto"/>
        <w:ind w:left="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8B1663" w:rsidRPr="005F660F">
        <w:rPr>
          <w:szCs w:val="28"/>
          <w:lang w:val="ru-RU"/>
        </w:rPr>
        <w:t>ф</w:t>
      </w:r>
      <w:r w:rsidR="006E7405" w:rsidRPr="005F660F">
        <w:rPr>
          <w:szCs w:val="28"/>
          <w:lang w:val="ru-RU"/>
        </w:rPr>
        <w:t>ормирование готовности к необходимым физическим нагрузкам, а также сознательной потребности  в систематических занятиях физической культурой и спортом.</w:t>
      </w:r>
    </w:p>
    <w:p w:rsidR="006E7405" w:rsidRPr="005F660F" w:rsidRDefault="006E7405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Для достижения эффективности процесса физического воспитания </w:t>
      </w:r>
      <w:r w:rsidR="00D143C0" w:rsidRPr="005F660F">
        <w:rPr>
          <w:szCs w:val="28"/>
        </w:rPr>
        <w:t>проходят</w:t>
      </w:r>
      <w:r w:rsidRPr="005F660F">
        <w:rPr>
          <w:szCs w:val="28"/>
        </w:rPr>
        <w:t xml:space="preserve"> занятия на свежем воздухе, прогулки, </w:t>
      </w:r>
      <w:r w:rsidR="00D143C0" w:rsidRPr="005F660F">
        <w:rPr>
          <w:szCs w:val="28"/>
        </w:rPr>
        <w:t xml:space="preserve">выполняются </w:t>
      </w:r>
      <w:r w:rsidRPr="005F660F">
        <w:rPr>
          <w:szCs w:val="28"/>
        </w:rPr>
        <w:t>физические и лечебные упражнения, подвижные и спортивные игры.</w:t>
      </w:r>
    </w:p>
    <w:p w:rsidR="006E7405" w:rsidRPr="005F660F" w:rsidRDefault="006E7405" w:rsidP="008B166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В режиме дня большое значение уделяется внек</w:t>
      </w:r>
      <w:r w:rsidR="00D143C0" w:rsidRPr="005F660F">
        <w:rPr>
          <w:szCs w:val="28"/>
        </w:rPr>
        <w:t xml:space="preserve">лассной  и внешкольной работе. </w:t>
      </w:r>
      <w:proofErr w:type="gramStart"/>
      <w:r w:rsidRPr="005F660F">
        <w:rPr>
          <w:szCs w:val="28"/>
        </w:rPr>
        <w:t>Обучающиеся активно вовлекаются в спортивные секции</w:t>
      </w:r>
      <w:r w:rsidR="005530A3" w:rsidRPr="005F660F">
        <w:rPr>
          <w:szCs w:val="28"/>
        </w:rPr>
        <w:t xml:space="preserve">, </w:t>
      </w:r>
      <w:r w:rsidR="00D77963" w:rsidRPr="005F660F">
        <w:rPr>
          <w:szCs w:val="28"/>
        </w:rPr>
        <w:t xml:space="preserve"> </w:t>
      </w:r>
      <w:r w:rsidR="005530A3" w:rsidRPr="005F660F">
        <w:rPr>
          <w:szCs w:val="28"/>
        </w:rPr>
        <w:t>у</w:t>
      </w:r>
      <w:r w:rsidR="00D77963" w:rsidRPr="005F660F">
        <w:rPr>
          <w:szCs w:val="28"/>
        </w:rPr>
        <w:t xml:space="preserve">частвуют в спортивных соревнованиях. </w:t>
      </w:r>
      <w:proofErr w:type="gramEnd"/>
    </w:p>
    <w:p w:rsidR="006E7405" w:rsidRPr="005F660F" w:rsidRDefault="006E7405" w:rsidP="005530A3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Традиционным является проведение в школе следующих мероприятий:</w:t>
      </w:r>
    </w:p>
    <w:p w:rsidR="00D77963" w:rsidRPr="005F660F" w:rsidRDefault="00D77963" w:rsidP="008B1663">
      <w:pPr>
        <w:pStyle w:val="a4"/>
        <w:numPr>
          <w:ilvl w:val="0"/>
          <w:numId w:val="30"/>
        </w:numPr>
        <w:spacing w:line="276" w:lineRule="auto"/>
        <w:rPr>
          <w:szCs w:val="28"/>
        </w:rPr>
      </w:pPr>
      <w:proofErr w:type="spellStart"/>
      <w:r w:rsidRPr="005F660F">
        <w:rPr>
          <w:szCs w:val="28"/>
        </w:rPr>
        <w:t>День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з</w:t>
      </w:r>
      <w:r w:rsidR="00C33DA8" w:rsidRPr="005F660F">
        <w:rPr>
          <w:szCs w:val="28"/>
        </w:rPr>
        <w:t>доровья</w:t>
      </w:r>
      <w:proofErr w:type="spellEnd"/>
      <w:r w:rsidR="00C33DA8" w:rsidRPr="005F660F">
        <w:rPr>
          <w:szCs w:val="28"/>
        </w:rPr>
        <w:t>;</w:t>
      </w:r>
    </w:p>
    <w:p w:rsidR="00C33DA8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</w:rPr>
      </w:pPr>
      <w:proofErr w:type="spellStart"/>
      <w:r w:rsidRPr="005F660F">
        <w:rPr>
          <w:szCs w:val="28"/>
        </w:rPr>
        <w:t>Неделя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домоводства</w:t>
      </w:r>
      <w:proofErr w:type="spellEnd"/>
      <w:r w:rsidRPr="005F660F">
        <w:rPr>
          <w:szCs w:val="28"/>
        </w:rPr>
        <w:t>;</w:t>
      </w:r>
    </w:p>
    <w:p w:rsidR="00C33DA8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</w:rPr>
      </w:pPr>
      <w:proofErr w:type="spellStart"/>
      <w:r w:rsidRPr="005F660F">
        <w:rPr>
          <w:szCs w:val="28"/>
        </w:rPr>
        <w:t>Праздник</w:t>
      </w:r>
      <w:proofErr w:type="spellEnd"/>
      <w:r w:rsidRPr="005F660F">
        <w:rPr>
          <w:szCs w:val="28"/>
        </w:rPr>
        <w:t xml:space="preserve"> «</w:t>
      </w:r>
      <w:proofErr w:type="spellStart"/>
      <w:r w:rsidRPr="005F660F">
        <w:rPr>
          <w:szCs w:val="28"/>
        </w:rPr>
        <w:t>Осени</w:t>
      </w:r>
      <w:proofErr w:type="spellEnd"/>
      <w:r w:rsidRPr="005F660F">
        <w:rPr>
          <w:szCs w:val="28"/>
        </w:rPr>
        <w:t>»;</w:t>
      </w:r>
    </w:p>
    <w:p w:rsidR="00C33DA8" w:rsidRPr="005F660F" w:rsidRDefault="007A465D" w:rsidP="008B1663">
      <w:pPr>
        <w:pStyle w:val="a4"/>
        <w:numPr>
          <w:ilvl w:val="0"/>
          <w:numId w:val="30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Конкурс </w:t>
      </w:r>
      <w:proofErr w:type="spellStart"/>
      <w:r w:rsidRPr="005F660F">
        <w:rPr>
          <w:szCs w:val="28"/>
          <w:lang w:val="ru-RU"/>
        </w:rPr>
        <w:t>агидбригад</w:t>
      </w:r>
      <w:proofErr w:type="spellEnd"/>
      <w:r w:rsidRPr="005F660F">
        <w:rPr>
          <w:szCs w:val="28"/>
          <w:lang w:val="ru-RU"/>
        </w:rPr>
        <w:t xml:space="preserve"> </w:t>
      </w:r>
      <w:r w:rsidR="00C33DA8" w:rsidRPr="005F660F">
        <w:rPr>
          <w:szCs w:val="28"/>
          <w:lang w:val="ru-RU"/>
        </w:rPr>
        <w:t>«Дорога без опасности»;</w:t>
      </w:r>
    </w:p>
    <w:p w:rsidR="00C33DA8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Неделя географии и естествознания</w:t>
      </w:r>
      <w:r w:rsidR="007A465D" w:rsidRPr="005F660F">
        <w:rPr>
          <w:szCs w:val="28"/>
          <w:lang w:val="ru-RU"/>
        </w:rPr>
        <w:t xml:space="preserve"> и природоведения</w:t>
      </w:r>
      <w:r w:rsidRPr="005F660F">
        <w:rPr>
          <w:szCs w:val="28"/>
          <w:lang w:val="ru-RU"/>
        </w:rPr>
        <w:t>;</w:t>
      </w:r>
    </w:p>
    <w:p w:rsidR="005530A3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  <w:lang w:val="ru-RU"/>
        </w:rPr>
      </w:pPr>
      <w:proofErr w:type="spellStart"/>
      <w:r w:rsidRPr="005F660F">
        <w:rPr>
          <w:szCs w:val="28"/>
        </w:rPr>
        <w:t>Силовое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четырехборье</w:t>
      </w:r>
      <w:proofErr w:type="spellEnd"/>
      <w:r w:rsidRPr="005F660F">
        <w:rPr>
          <w:szCs w:val="28"/>
        </w:rPr>
        <w:t xml:space="preserve">; </w:t>
      </w:r>
    </w:p>
    <w:p w:rsidR="00C33DA8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  <w:lang w:val="ru-RU"/>
        </w:rPr>
      </w:pPr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Неделя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труда</w:t>
      </w:r>
      <w:proofErr w:type="spellEnd"/>
      <w:r w:rsidRPr="005F660F">
        <w:rPr>
          <w:szCs w:val="28"/>
        </w:rPr>
        <w:t>;</w:t>
      </w:r>
    </w:p>
    <w:p w:rsidR="00C33DA8" w:rsidRPr="005F660F" w:rsidRDefault="00C33DA8" w:rsidP="008B1663">
      <w:pPr>
        <w:pStyle w:val="a4"/>
        <w:numPr>
          <w:ilvl w:val="0"/>
          <w:numId w:val="30"/>
        </w:numPr>
        <w:spacing w:line="276" w:lineRule="auto"/>
        <w:rPr>
          <w:szCs w:val="28"/>
          <w:lang w:val="ru-RU"/>
        </w:rPr>
      </w:pPr>
      <w:proofErr w:type="spellStart"/>
      <w:r w:rsidRPr="005F660F">
        <w:rPr>
          <w:szCs w:val="28"/>
        </w:rPr>
        <w:t>Субботник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по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благоустройству</w:t>
      </w:r>
      <w:proofErr w:type="spellEnd"/>
      <w:r w:rsidRPr="005F660F">
        <w:rPr>
          <w:szCs w:val="28"/>
        </w:rPr>
        <w:t xml:space="preserve"> </w:t>
      </w:r>
      <w:proofErr w:type="spellStart"/>
      <w:r w:rsidRPr="005F660F">
        <w:rPr>
          <w:szCs w:val="28"/>
        </w:rPr>
        <w:t>территории</w:t>
      </w:r>
      <w:proofErr w:type="spellEnd"/>
      <w:r w:rsidRPr="005F660F">
        <w:rPr>
          <w:szCs w:val="28"/>
        </w:rPr>
        <w:t>.</w:t>
      </w:r>
    </w:p>
    <w:p w:rsidR="007A465D" w:rsidRPr="005F660F" w:rsidRDefault="007A465D" w:rsidP="008B1663">
      <w:pPr>
        <w:spacing w:line="276" w:lineRule="auto"/>
        <w:jc w:val="both"/>
        <w:rPr>
          <w:szCs w:val="28"/>
        </w:rPr>
      </w:pPr>
      <w:r w:rsidRPr="005F660F">
        <w:rPr>
          <w:szCs w:val="28"/>
        </w:rPr>
        <w:tab/>
      </w:r>
    </w:p>
    <w:p w:rsidR="00CB66D5" w:rsidRPr="005F660F" w:rsidRDefault="007A465D" w:rsidP="008B1663">
      <w:pPr>
        <w:spacing w:line="276" w:lineRule="auto"/>
        <w:ind w:firstLine="708"/>
        <w:jc w:val="both"/>
        <w:rPr>
          <w:szCs w:val="28"/>
        </w:rPr>
      </w:pPr>
      <w:r w:rsidRPr="005F660F">
        <w:rPr>
          <w:szCs w:val="28"/>
        </w:rPr>
        <w:lastRenderedPageBreak/>
        <w:t>Общественно</w:t>
      </w:r>
      <w:r w:rsidR="005530A3" w:rsidRPr="005F660F">
        <w:rPr>
          <w:szCs w:val="28"/>
        </w:rPr>
        <w:t xml:space="preserve"> – </w:t>
      </w:r>
      <w:r w:rsidRPr="005F660F">
        <w:rPr>
          <w:szCs w:val="28"/>
        </w:rPr>
        <w:t>полезная деятельность осуществляется по следующим направлениям:</w:t>
      </w:r>
    </w:p>
    <w:p w:rsidR="007A465D" w:rsidRPr="005F660F" w:rsidRDefault="007A465D" w:rsidP="005530A3">
      <w:pPr>
        <w:pStyle w:val="a4"/>
        <w:numPr>
          <w:ilvl w:val="0"/>
          <w:numId w:val="31"/>
        </w:numPr>
        <w:shd w:val="clear" w:color="auto" w:fill="FFFFFF"/>
        <w:spacing w:after="167" w:line="276" w:lineRule="auto"/>
        <w:rPr>
          <w:color w:val="000000"/>
          <w:szCs w:val="28"/>
        </w:rPr>
      </w:pPr>
      <w:proofErr w:type="spellStart"/>
      <w:r w:rsidRPr="005F660F">
        <w:rPr>
          <w:iCs/>
          <w:color w:val="000000"/>
          <w:szCs w:val="28"/>
        </w:rPr>
        <w:t>Самообслуживание</w:t>
      </w:r>
      <w:proofErr w:type="spellEnd"/>
      <w:r w:rsidRPr="005F660F">
        <w:rPr>
          <w:color w:val="000000"/>
          <w:szCs w:val="28"/>
        </w:rPr>
        <w:t xml:space="preserve"> </w:t>
      </w:r>
    </w:p>
    <w:p w:rsidR="005530A3" w:rsidRPr="005F660F" w:rsidRDefault="007A465D" w:rsidP="005530A3">
      <w:pPr>
        <w:shd w:val="clear" w:color="auto" w:fill="FFFFFF"/>
        <w:spacing w:after="167" w:line="276" w:lineRule="auto"/>
        <w:ind w:firstLine="567"/>
        <w:jc w:val="both"/>
        <w:rPr>
          <w:color w:val="000000"/>
          <w:szCs w:val="28"/>
        </w:rPr>
      </w:pPr>
      <w:r w:rsidRPr="005F660F">
        <w:rPr>
          <w:color w:val="000000"/>
          <w:szCs w:val="28"/>
        </w:rPr>
        <w:t xml:space="preserve">Выполнение обязанностей санитаров, хозяйственников, цветоводов.  Уборка класса / группы, уборка </w:t>
      </w:r>
      <w:r w:rsidR="00AC4883" w:rsidRPr="005F660F">
        <w:rPr>
          <w:color w:val="000000"/>
          <w:szCs w:val="28"/>
        </w:rPr>
        <w:t>закрепленного участка</w:t>
      </w:r>
      <w:r w:rsidRPr="005F660F">
        <w:rPr>
          <w:color w:val="000000"/>
          <w:szCs w:val="28"/>
        </w:rPr>
        <w:t xml:space="preserve"> </w:t>
      </w:r>
      <w:r w:rsidR="00AC4883" w:rsidRPr="005F660F">
        <w:rPr>
          <w:color w:val="000000"/>
          <w:szCs w:val="28"/>
        </w:rPr>
        <w:t xml:space="preserve">на пришкольной территории. </w:t>
      </w:r>
      <w:r w:rsidRPr="005F660F">
        <w:rPr>
          <w:color w:val="000000"/>
          <w:szCs w:val="28"/>
        </w:rPr>
        <w:t xml:space="preserve">Уход за собой, содержание в порядке </w:t>
      </w:r>
      <w:r w:rsidR="00AC4883" w:rsidRPr="005F660F">
        <w:rPr>
          <w:color w:val="000000"/>
          <w:szCs w:val="28"/>
        </w:rPr>
        <w:t xml:space="preserve">личных вещей, одежды и обуви. </w:t>
      </w:r>
    </w:p>
    <w:p w:rsidR="00AC4883" w:rsidRPr="005F660F" w:rsidRDefault="00AC4883" w:rsidP="005530A3">
      <w:pPr>
        <w:pStyle w:val="a4"/>
        <w:numPr>
          <w:ilvl w:val="0"/>
          <w:numId w:val="31"/>
        </w:numPr>
        <w:shd w:val="clear" w:color="auto" w:fill="FFFFFF"/>
        <w:spacing w:after="167" w:line="276" w:lineRule="auto"/>
        <w:rPr>
          <w:iCs/>
          <w:color w:val="000000"/>
          <w:szCs w:val="28"/>
        </w:rPr>
      </w:pPr>
      <w:proofErr w:type="spellStart"/>
      <w:r w:rsidRPr="005F660F">
        <w:rPr>
          <w:iCs/>
          <w:color w:val="000000"/>
          <w:szCs w:val="28"/>
        </w:rPr>
        <w:t>Сельскохозяйственный</w:t>
      </w:r>
      <w:proofErr w:type="spellEnd"/>
      <w:r w:rsidRPr="005F660F">
        <w:rPr>
          <w:iCs/>
          <w:color w:val="000000"/>
          <w:szCs w:val="28"/>
        </w:rPr>
        <w:t xml:space="preserve"> </w:t>
      </w:r>
      <w:proofErr w:type="spellStart"/>
      <w:r w:rsidRPr="005F660F">
        <w:rPr>
          <w:iCs/>
          <w:color w:val="000000"/>
          <w:szCs w:val="28"/>
        </w:rPr>
        <w:t>труд</w:t>
      </w:r>
      <w:proofErr w:type="spellEnd"/>
    </w:p>
    <w:p w:rsidR="00AC4883" w:rsidRPr="005F660F" w:rsidRDefault="007A465D" w:rsidP="005530A3">
      <w:pPr>
        <w:shd w:val="clear" w:color="auto" w:fill="FFFFFF"/>
        <w:spacing w:after="167" w:line="276" w:lineRule="auto"/>
        <w:ind w:firstLine="567"/>
        <w:rPr>
          <w:color w:val="000000"/>
          <w:szCs w:val="28"/>
        </w:rPr>
      </w:pPr>
      <w:r w:rsidRPr="005F660F">
        <w:rPr>
          <w:i/>
          <w:iCs/>
          <w:color w:val="000000"/>
          <w:szCs w:val="28"/>
        </w:rPr>
        <w:t> </w:t>
      </w:r>
      <w:r w:rsidRPr="005F660F">
        <w:rPr>
          <w:color w:val="000000"/>
          <w:szCs w:val="28"/>
        </w:rPr>
        <w:t xml:space="preserve">Выращивание </w:t>
      </w:r>
      <w:r w:rsidR="00AC4883" w:rsidRPr="005F660F">
        <w:rPr>
          <w:color w:val="000000"/>
          <w:szCs w:val="28"/>
        </w:rPr>
        <w:t xml:space="preserve">рассады </w:t>
      </w:r>
      <w:r w:rsidRPr="005F660F">
        <w:rPr>
          <w:color w:val="000000"/>
          <w:szCs w:val="28"/>
        </w:rPr>
        <w:t xml:space="preserve">овощных и цветочно-декоративных растений. </w:t>
      </w:r>
      <w:r w:rsidR="00AC4883" w:rsidRPr="005F660F">
        <w:rPr>
          <w:color w:val="000000"/>
          <w:szCs w:val="28"/>
        </w:rPr>
        <w:t xml:space="preserve">Работа на пришкольном участке. </w:t>
      </w:r>
    </w:p>
    <w:p w:rsidR="00AC4883" w:rsidRPr="005F660F" w:rsidRDefault="007A465D" w:rsidP="005530A3">
      <w:pPr>
        <w:pStyle w:val="a4"/>
        <w:numPr>
          <w:ilvl w:val="0"/>
          <w:numId w:val="31"/>
        </w:numPr>
        <w:shd w:val="clear" w:color="auto" w:fill="FFFFFF"/>
        <w:spacing w:after="167" w:line="276" w:lineRule="auto"/>
        <w:rPr>
          <w:color w:val="000000"/>
          <w:szCs w:val="28"/>
        </w:rPr>
      </w:pPr>
      <w:proofErr w:type="spellStart"/>
      <w:r w:rsidRPr="005F660F">
        <w:rPr>
          <w:iCs/>
          <w:color w:val="000000"/>
          <w:szCs w:val="28"/>
        </w:rPr>
        <w:t>Волонтерская</w:t>
      </w:r>
      <w:proofErr w:type="spellEnd"/>
      <w:r w:rsidRPr="005F660F">
        <w:rPr>
          <w:iCs/>
          <w:color w:val="000000"/>
          <w:szCs w:val="28"/>
        </w:rPr>
        <w:t xml:space="preserve"> </w:t>
      </w:r>
      <w:proofErr w:type="spellStart"/>
      <w:r w:rsidRPr="005F660F">
        <w:rPr>
          <w:iCs/>
          <w:color w:val="000000"/>
          <w:szCs w:val="28"/>
        </w:rPr>
        <w:t>работа</w:t>
      </w:r>
      <w:proofErr w:type="spellEnd"/>
    </w:p>
    <w:p w:rsidR="005530A3" w:rsidRPr="005F660F" w:rsidRDefault="00AC4883" w:rsidP="005530A3">
      <w:pPr>
        <w:shd w:val="clear" w:color="auto" w:fill="FFFFFF"/>
        <w:spacing w:after="167" w:line="276" w:lineRule="auto"/>
        <w:ind w:firstLine="567"/>
        <w:jc w:val="both"/>
        <w:rPr>
          <w:color w:val="000000"/>
          <w:szCs w:val="28"/>
        </w:rPr>
      </w:pPr>
      <w:r w:rsidRPr="005F660F">
        <w:rPr>
          <w:color w:val="000000"/>
          <w:szCs w:val="28"/>
        </w:rPr>
        <w:t>Участие в акции «Белый цветок», участие в конкурсе «Береги тепло и свет</w:t>
      </w:r>
      <w:r w:rsidR="005530A3" w:rsidRPr="005F660F">
        <w:rPr>
          <w:color w:val="000000"/>
          <w:szCs w:val="28"/>
        </w:rPr>
        <w:t xml:space="preserve"> </w:t>
      </w:r>
      <w:r w:rsidRPr="005F660F">
        <w:rPr>
          <w:color w:val="000000"/>
          <w:szCs w:val="28"/>
        </w:rPr>
        <w:t>- это главный всем совет», изготовление кормушек и подкормка зимующих птиц.</w:t>
      </w:r>
    </w:p>
    <w:p w:rsidR="00FB7474" w:rsidRPr="005F660F" w:rsidRDefault="00CB66D5" w:rsidP="005530A3">
      <w:pPr>
        <w:shd w:val="clear" w:color="auto" w:fill="FFFFFF"/>
        <w:spacing w:after="167" w:line="276" w:lineRule="auto"/>
        <w:ind w:firstLine="567"/>
        <w:jc w:val="both"/>
        <w:rPr>
          <w:color w:val="000000"/>
          <w:szCs w:val="28"/>
        </w:rPr>
      </w:pPr>
      <w:r w:rsidRPr="005F660F">
        <w:rPr>
          <w:szCs w:val="28"/>
        </w:rPr>
        <w:t xml:space="preserve"> </w:t>
      </w:r>
      <w:r w:rsidR="005530A3" w:rsidRPr="005F660F">
        <w:rPr>
          <w:szCs w:val="28"/>
        </w:rPr>
        <w:t>Примерные тематики бесед и классных часов, направленных</w:t>
      </w:r>
      <w:r w:rsidR="00CC55C3" w:rsidRPr="005F660F">
        <w:rPr>
          <w:szCs w:val="28"/>
        </w:rPr>
        <w:t xml:space="preserve"> на работу по ф</w:t>
      </w:r>
      <w:r w:rsidR="00FB7474" w:rsidRPr="005F660F">
        <w:rPr>
          <w:szCs w:val="28"/>
        </w:rPr>
        <w:t xml:space="preserve">ормирование жизненных компетенций </w:t>
      </w:r>
      <w:r w:rsidR="00CC55C3" w:rsidRPr="005F660F">
        <w:rPr>
          <w:szCs w:val="28"/>
        </w:rPr>
        <w:t>по экологическому воспитанию</w:t>
      </w:r>
      <w:r w:rsidR="00FB7474" w:rsidRPr="005F660F">
        <w:rPr>
          <w:szCs w:val="28"/>
        </w:rPr>
        <w:t xml:space="preserve">,  </w:t>
      </w:r>
      <w:r w:rsidR="00CC55C3" w:rsidRPr="005F660F">
        <w:rPr>
          <w:szCs w:val="28"/>
        </w:rPr>
        <w:t>здоровому и безопасному образу</w:t>
      </w:r>
      <w:r w:rsidR="00FB7474" w:rsidRPr="005F660F">
        <w:rPr>
          <w:szCs w:val="28"/>
        </w:rPr>
        <w:t xml:space="preserve"> </w:t>
      </w:r>
      <w:r w:rsidR="00CC55C3" w:rsidRPr="005F660F">
        <w:rPr>
          <w:szCs w:val="28"/>
        </w:rPr>
        <w:t>жизни</w:t>
      </w:r>
      <w:r w:rsidR="005530A3" w:rsidRPr="005F660F">
        <w:rPr>
          <w:szCs w:val="28"/>
        </w:rPr>
        <w:t>,</w:t>
      </w:r>
      <w:r w:rsidR="00CC55C3" w:rsidRPr="005F660F">
        <w:rPr>
          <w:szCs w:val="28"/>
        </w:rPr>
        <w:t xml:space="preserve"> представлены в таблице 2</w:t>
      </w:r>
      <w:r w:rsidR="00FB7474" w:rsidRPr="005F660F">
        <w:rPr>
          <w:szCs w:val="28"/>
        </w:rPr>
        <w:t>.</w:t>
      </w:r>
    </w:p>
    <w:p w:rsidR="00CC55C3" w:rsidRPr="005F660F" w:rsidRDefault="00CC55C3" w:rsidP="001B7F16">
      <w:pPr>
        <w:spacing w:line="276" w:lineRule="auto"/>
        <w:ind w:firstLine="708"/>
        <w:jc w:val="right"/>
        <w:rPr>
          <w:szCs w:val="28"/>
        </w:rPr>
      </w:pPr>
      <w:r w:rsidRPr="005F660F">
        <w:rPr>
          <w:szCs w:val="28"/>
        </w:rPr>
        <w:t>Таблица 2</w:t>
      </w:r>
    </w:p>
    <w:tbl>
      <w:tblPr>
        <w:tblW w:w="9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62"/>
        <w:gridCol w:w="3359"/>
        <w:gridCol w:w="3359"/>
      </w:tblGrid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Жизненные компетенции</w:t>
            </w:r>
          </w:p>
        </w:tc>
        <w:tc>
          <w:tcPr>
            <w:tcW w:w="3359" w:type="dxa"/>
          </w:tcPr>
          <w:p w:rsidR="001E19ED" w:rsidRPr="005F660F" w:rsidRDefault="001E19ED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Примерная тематика воспитательных бесед </w:t>
            </w:r>
            <w:r w:rsidR="00973079" w:rsidRPr="005F660F">
              <w:rPr>
                <w:sz w:val="22"/>
                <w:szCs w:val="22"/>
              </w:rPr>
              <w:t xml:space="preserve">и классных часов </w:t>
            </w:r>
            <w:r w:rsidRPr="005F660F">
              <w:rPr>
                <w:sz w:val="22"/>
                <w:szCs w:val="22"/>
              </w:rPr>
              <w:t>в 1-4 классах</w:t>
            </w:r>
          </w:p>
        </w:tc>
        <w:tc>
          <w:tcPr>
            <w:tcW w:w="3359" w:type="dxa"/>
          </w:tcPr>
          <w:p w:rsidR="001E19ED" w:rsidRPr="005F660F" w:rsidRDefault="001E19ED" w:rsidP="00A533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Примерная тематика воспитательных бесед</w:t>
            </w:r>
            <w:r w:rsidR="00973079" w:rsidRPr="005F660F">
              <w:rPr>
                <w:sz w:val="22"/>
                <w:szCs w:val="22"/>
              </w:rPr>
              <w:t xml:space="preserve"> и классных часов</w:t>
            </w:r>
            <w:r w:rsidRPr="005F660F">
              <w:rPr>
                <w:sz w:val="22"/>
                <w:szCs w:val="22"/>
              </w:rPr>
              <w:t xml:space="preserve"> в 5-9 классах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Элементарные </w:t>
            </w:r>
            <w:proofErr w:type="spellStart"/>
            <w:r w:rsidRPr="005F660F">
              <w:rPr>
                <w:sz w:val="22"/>
                <w:szCs w:val="22"/>
              </w:rPr>
              <w:t>природосберегающие</w:t>
            </w:r>
            <w:proofErr w:type="spellEnd"/>
            <w:r w:rsidRPr="005F660F">
              <w:rPr>
                <w:sz w:val="22"/>
                <w:szCs w:val="22"/>
              </w:rPr>
              <w:t xml:space="preserve"> умения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Учимся сеять семена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Пересаживаем цветы в группе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Экономь тепло и свет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 xml:space="preserve">Береги свою планету 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Мы друзья всему живому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Наш дом – Земля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Экономь тепло и свет.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 xml:space="preserve">Энергосбережение 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Экология и человек</w:t>
            </w:r>
          </w:p>
          <w:p w:rsidR="008E2333" w:rsidRPr="005F660F" w:rsidRDefault="008E2333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оценивать правильность поведения людей в природе, бережное отношение к природе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Наблюдений за сезонными изменениями в природе.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Экскурсия по экологической тропе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Экскурсия по территории школы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Чтение рассказа «О чём плачет синица»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Красота зимнего парка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Правила поведения в лесу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Правила поведения в природе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 xml:space="preserve">Безопасный </w:t>
            </w:r>
            <w:r w:rsidR="00462523" w:rsidRPr="005F660F">
              <w:rPr>
                <w:sz w:val="22"/>
                <w:szCs w:val="22"/>
              </w:rPr>
              <w:t>отдых на природе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Правила противопожарной безопасности в природе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Будущее планеты зависит от тебя</w:t>
            </w:r>
          </w:p>
          <w:p w:rsidR="00462523" w:rsidRPr="005F660F" w:rsidRDefault="00462523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F660F">
              <w:rPr>
                <w:sz w:val="22"/>
                <w:szCs w:val="22"/>
              </w:rPr>
              <w:t>Здоровьесберегающие</w:t>
            </w:r>
            <w:proofErr w:type="spellEnd"/>
            <w:r w:rsidRPr="005F660F">
              <w:rPr>
                <w:sz w:val="22"/>
                <w:szCs w:val="22"/>
              </w:rPr>
              <w:t xml:space="preserve"> умения и навыки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Страна волшебная – здоровье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Почему болят зубы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Друзья воды и мыла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Скелет</w:t>
            </w:r>
            <w:r w:rsidRPr="005F660F">
              <w:rPr>
                <w:sz w:val="22"/>
                <w:szCs w:val="22"/>
              </w:rPr>
              <w:t xml:space="preserve"> – </w:t>
            </w:r>
            <w:r w:rsidR="001E19ED" w:rsidRPr="005F660F">
              <w:rPr>
                <w:sz w:val="22"/>
                <w:szCs w:val="22"/>
              </w:rPr>
              <w:t>наша опора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 xml:space="preserve">Как сохранить улыбку </w:t>
            </w:r>
            <w:proofErr w:type="gramStart"/>
            <w:r w:rsidR="00973079" w:rsidRPr="005F660F">
              <w:rPr>
                <w:sz w:val="22"/>
                <w:szCs w:val="22"/>
              </w:rPr>
              <w:t>красивой</w:t>
            </w:r>
            <w:proofErr w:type="gramEnd"/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Глаза – главные помощники человека</w:t>
            </w:r>
          </w:p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Личная гигиена и здоровье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Профилактика заболеваний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Микробы и мое здоровье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Режим труда и отдыха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Формула здоровья</w:t>
            </w:r>
          </w:p>
          <w:p w:rsidR="008E23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8E2333" w:rsidRPr="005F660F">
              <w:rPr>
                <w:sz w:val="22"/>
                <w:szCs w:val="22"/>
              </w:rPr>
              <w:t>Поход к врачу</w:t>
            </w:r>
          </w:p>
          <w:p w:rsidR="00973079" w:rsidRPr="005F660F" w:rsidRDefault="00973079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>Навыки личной гигиены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Советы Доктора Воды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Что такое хорошо и что такое плохо</w:t>
            </w:r>
            <w:r w:rsidRPr="005F660F">
              <w:rPr>
                <w:sz w:val="22"/>
                <w:szCs w:val="22"/>
              </w:rPr>
              <w:t>?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Одежда школьника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Стирка мелких вещей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Чистые руки</w:t>
            </w:r>
          </w:p>
        </w:tc>
        <w:tc>
          <w:tcPr>
            <w:tcW w:w="3359" w:type="dxa"/>
          </w:tcPr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Волосы. Уход за волосами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Ногти. Уход за ногтями.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Зубы. Уход за зубами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Забота о глазах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Гигиена одежды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Гигиена кожи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Гигиена половой системы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активного образа жизни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Ярмарка народных игр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Здоровый образ жизни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Здоровым быть здорово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Спорт – ЗОЖ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Физкультура – залог здоровья</w:t>
            </w:r>
          </w:p>
          <w:p w:rsidR="00973079" w:rsidRPr="005F660F" w:rsidRDefault="00973079" w:rsidP="00A533AC">
            <w:pPr>
              <w:spacing w:line="276" w:lineRule="auto"/>
              <w:rPr>
                <w:sz w:val="22"/>
                <w:szCs w:val="22"/>
              </w:rPr>
            </w:pPr>
          </w:p>
          <w:p w:rsidR="00973079" w:rsidRPr="005F660F" w:rsidRDefault="00973079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Режим труда и отдыха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Профилактика гиподинамии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Как правильно организовать свою жизнь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Спорт – основа ЗОЖ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Спорт – залог красоты и здоровья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Быть здоровым – это модно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организовать </w:t>
            </w:r>
            <w:proofErr w:type="spellStart"/>
            <w:r w:rsidRPr="005F660F">
              <w:rPr>
                <w:sz w:val="22"/>
                <w:szCs w:val="22"/>
              </w:rPr>
              <w:t>здоровьесберегающую</w:t>
            </w:r>
            <w:proofErr w:type="spellEnd"/>
            <w:r w:rsidRPr="005F660F">
              <w:rPr>
                <w:sz w:val="22"/>
                <w:szCs w:val="22"/>
              </w:rPr>
              <w:t xml:space="preserve"> жизнедеятельность (режим дня, утренняя зарядка, оздоровительные мероприятия)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- Мой день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Мой режим дня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Зачем человеку режим дня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Профилактика простудных заболеваний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Почему сон – это важно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Режим дня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Здоровый сон</w:t>
            </w:r>
          </w:p>
          <w:p w:rsidR="0097307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973079" w:rsidRPr="005F660F">
              <w:rPr>
                <w:sz w:val="22"/>
                <w:szCs w:val="22"/>
              </w:rPr>
              <w:t>Профилактика простудных заболеваний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 xml:space="preserve">Закаливание 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Умение соблюдать правила здорового питания: навыков гигиены приготовления, хранения и культуры приема пищи;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Полезное угощение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Витамины и их значение в жизни человека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</w:t>
            </w:r>
            <w:r w:rsidRPr="005F660F">
              <w:rPr>
                <w:sz w:val="22"/>
                <w:szCs w:val="22"/>
              </w:rPr>
              <w:t>очему нельзя пить воду сразу из-</w:t>
            </w:r>
            <w:r w:rsidR="001E19ED" w:rsidRPr="005F660F">
              <w:rPr>
                <w:sz w:val="22"/>
                <w:szCs w:val="22"/>
              </w:rPr>
              <w:t>под крана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 xml:space="preserve">Принцесса </w:t>
            </w:r>
            <w:r w:rsidR="00BF5233" w:rsidRPr="005F660F">
              <w:rPr>
                <w:sz w:val="22"/>
                <w:szCs w:val="22"/>
              </w:rPr>
              <w:t>–</w:t>
            </w:r>
            <w:r w:rsidR="001E19ED" w:rsidRPr="005F660F">
              <w:rPr>
                <w:sz w:val="22"/>
                <w:szCs w:val="22"/>
              </w:rPr>
              <w:t xml:space="preserve"> </w:t>
            </w:r>
            <w:proofErr w:type="spellStart"/>
            <w:r w:rsidR="001E19ED" w:rsidRPr="005F660F">
              <w:rPr>
                <w:sz w:val="22"/>
                <w:szCs w:val="22"/>
              </w:rPr>
              <w:t>Витаминка</w:t>
            </w:r>
            <w:proofErr w:type="spellEnd"/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Как вести себя в столовой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Секреты здорового питания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462523" w:rsidRPr="005F660F">
              <w:rPr>
                <w:sz w:val="22"/>
                <w:szCs w:val="22"/>
              </w:rPr>
              <w:t>Питание и здоровье</w:t>
            </w:r>
          </w:p>
          <w:p w:rsidR="0046252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Как выбрать продукты в магазине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 xml:space="preserve">Витамины 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Столовый этикет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Вы в гостях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- Правила этикета и хорошие ма</w:t>
            </w:r>
            <w:r w:rsidR="00BF5233" w:rsidRPr="005F660F">
              <w:rPr>
                <w:sz w:val="22"/>
                <w:szCs w:val="22"/>
              </w:rPr>
              <w:t>неры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противостояния вовлечению в </w:t>
            </w:r>
            <w:proofErr w:type="spellStart"/>
            <w:r w:rsidRPr="005F660F">
              <w:rPr>
                <w:sz w:val="22"/>
                <w:szCs w:val="22"/>
              </w:rPr>
              <w:t>табакокурение</w:t>
            </w:r>
            <w:proofErr w:type="spellEnd"/>
            <w:r w:rsidRPr="005F660F">
              <w:rPr>
                <w:sz w:val="22"/>
                <w:szCs w:val="22"/>
              </w:rPr>
              <w:t xml:space="preserve">, употребления алкоголя, наркотических и сильнодействующих веществ; 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Не заводи вредных привычек</w:t>
            </w:r>
          </w:p>
          <w:p w:rsidR="00CC55C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- Курить –</w:t>
            </w:r>
            <w:r w:rsidR="00CC55C3" w:rsidRPr="005F660F">
              <w:rPr>
                <w:sz w:val="22"/>
                <w:szCs w:val="22"/>
              </w:rPr>
              <w:t xml:space="preserve"> здоровью вредить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Скажи вредным привычкам НЕТ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Профилактика вредных привычек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Жить  или  курить?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Наркотики и их последствия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Влияние вредных привычек на организм человека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Чем опасен никотин?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Наш мир без вредных привычек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Умей сказать НЕТ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безбоязненного общения с медицинскими работниками;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BF5233" w:rsidRPr="005F660F">
              <w:rPr>
                <w:sz w:val="22"/>
                <w:szCs w:val="22"/>
              </w:rPr>
              <w:t>Мы идем к врачу</w:t>
            </w:r>
          </w:p>
          <w:p w:rsidR="00BF523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723A0" w:rsidRPr="005F660F">
              <w:rPr>
                <w:sz w:val="22"/>
                <w:szCs w:val="22"/>
              </w:rPr>
              <w:t>Кто что лечит?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723A0" w:rsidRPr="005F660F">
              <w:rPr>
                <w:sz w:val="22"/>
                <w:szCs w:val="22"/>
              </w:rPr>
              <w:t>Как записаться к врачу</w:t>
            </w:r>
          </w:p>
          <w:p w:rsidR="006723A0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723A0" w:rsidRPr="005F660F">
              <w:rPr>
                <w:sz w:val="22"/>
                <w:szCs w:val="22"/>
              </w:rPr>
              <w:t>Мой поход к врачу</w:t>
            </w:r>
          </w:p>
          <w:p w:rsidR="006723A0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723A0" w:rsidRPr="005F660F">
              <w:rPr>
                <w:sz w:val="22"/>
                <w:szCs w:val="22"/>
              </w:rPr>
              <w:t>Скорая помощь, правила вызова врача на дом</w:t>
            </w:r>
          </w:p>
          <w:p w:rsidR="006723A0" w:rsidRPr="005F660F" w:rsidRDefault="006723A0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адекватного поведения при посещении </w:t>
            </w:r>
            <w:r w:rsidRPr="005F660F">
              <w:rPr>
                <w:sz w:val="22"/>
                <w:szCs w:val="22"/>
              </w:rPr>
              <w:lastRenderedPageBreak/>
              <w:t>лечебного учреждения, а так же при возникновении признаков заболеваний у себя и окружающих;</w:t>
            </w:r>
          </w:p>
        </w:tc>
        <w:tc>
          <w:tcPr>
            <w:tcW w:w="3359" w:type="dxa"/>
          </w:tcPr>
          <w:p w:rsidR="00CC55C3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 xml:space="preserve">- </w:t>
            </w:r>
            <w:r w:rsidR="00CC55C3" w:rsidRPr="005F660F">
              <w:rPr>
                <w:sz w:val="22"/>
                <w:szCs w:val="22"/>
              </w:rPr>
              <w:t xml:space="preserve">Я заболел. Что делать? </w:t>
            </w:r>
          </w:p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B092C" w:rsidRPr="005F660F">
              <w:rPr>
                <w:sz w:val="22"/>
                <w:szCs w:val="22"/>
              </w:rPr>
              <w:t>Правила поведения в поликлинике</w:t>
            </w:r>
          </w:p>
          <w:p w:rsidR="00DB1BC9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 xml:space="preserve">- </w:t>
            </w:r>
            <w:r w:rsidR="00CC55C3" w:rsidRPr="005F660F">
              <w:rPr>
                <w:sz w:val="22"/>
                <w:szCs w:val="22"/>
              </w:rPr>
              <w:t>Если в доме больной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>Навыки и умения безопасного образа жизни:</w:t>
            </w:r>
          </w:p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адекватного поведения в случае возникновения опасных ситуаций в школе, дома, на улице;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Безопасность игр на свежем воздухе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Обязанности учащегося в школе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Осторожно, гололёд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Если я остался дома один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Если ко мне подошел незнакомец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поведения в общественных местах</w:t>
            </w:r>
          </w:p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поведения в школе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поведения на перемене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Пожарная эвакуация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поведения дома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Осторожно, гололед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Безопасные каникулы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Безопасность на водоемах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личной безопасности на улице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поведения в общественных местах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безлопастного поведения в интернете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Умение оценивать правильность поведения в быту; 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Операция «Уют»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В мире опасных предметов</w:t>
            </w:r>
          </w:p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Опасные предметы дома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 xml:space="preserve">Наша безопасность </w:t>
            </w:r>
          </w:p>
        </w:tc>
        <w:tc>
          <w:tcPr>
            <w:tcW w:w="3359" w:type="dxa"/>
          </w:tcPr>
          <w:p w:rsidR="001E19ED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Знать. Помнить. Соблюдать.</w:t>
            </w:r>
          </w:p>
          <w:p w:rsidR="005F3F92" w:rsidRPr="005F660F" w:rsidRDefault="005530A3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- Правила без</w:t>
            </w:r>
            <w:r w:rsidR="005F3F92" w:rsidRPr="005F660F">
              <w:rPr>
                <w:sz w:val="22"/>
                <w:szCs w:val="22"/>
              </w:rPr>
              <w:t>опасного поведения в быту</w:t>
            </w:r>
          </w:p>
          <w:p w:rsidR="005F3F92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Уроки безопасности в повседневной жизни</w:t>
            </w:r>
          </w:p>
          <w:p w:rsidR="005F3F92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Мой дом – моя крепость</w:t>
            </w:r>
          </w:p>
          <w:p w:rsidR="005F3F92" w:rsidRPr="005F660F" w:rsidRDefault="005F3F92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соблюдать правила безопасного поведения с огнём, водой, газом, электричеством; 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Бытовая техника</w:t>
            </w:r>
            <w:r w:rsidRPr="005F660F">
              <w:rPr>
                <w:sz w:val="22"/>
                <w:szCs w:val="22"/>
              </w:rPr>
              <w:t xml:space="preserve"> – </w:t>
            </w:r>
            <w:r w:rsidR="001E19ED" w:rsidRPr="005F660F">
              <w:rPr>
                <w:sz w:val="22"/>
                <w:szCs w:val="22"/>
              </w:rPr>
              <w:t>наша помощница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Огонь друг или враг?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Пожарная безопасность в быту</w:t>
            </w:r>
          </w:p>
          <w:p w:rsidR="005F3F92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При запахе газа</w:t>
            </w:r>
          </w:p>
          <w:p w:rsidR="005F3F92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Правила пользования электроприборами</w:t>
            </w:r>
          </w:p>
          <w:p w:rsidR="005F3F92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F3F92" w:rsidRPr="005F660F">
              <w:rPr>
                <w:sz w:val="22"/>
                <w:szCs w:val="22"/>
              </w:rPr>
              <w:t>Как избежать неприятностей дома?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безопасного использования учебных принадлежностей, инструментов;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A07D96" w:rsidRPr="005F660F">
              <w:rPr>
                <w:sz w:val="22"/>
                <w:szCs w:val="22"/>
              </w:rPr>
              <w:t>Техника безопасности при работе с колющими и режущими предметами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A07D96" w:rsidRPr="005F660F">
              <w:rPr>
                <w:sz w:val="22"/>
                <w:szCs w:val="22"/>
              </w:rPr>
              <w:t>Безопасные приемы работы на кухне</w:t>
            </w:r>
          </w:p>
          <w:p w:rsidR="00A07D96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A07D96" w:rsidRPr="005F660F">
              <w:rPr>
                <w:sz w:val="22"/>
                <w:szCs w:val="22"/>
              </w:rPr>
              <w:t>Правила работы с утюгом</w:t>
            </w:r>
          </w:p>
          <w:p w:rsidR="00A07D96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A07D96" w:rsidRPr="005F660F">
              <w:rPr>
                <w:sz w:val="22"/>
                <w:szCs w:val="22"/>
              </w:rPr>
              <w:t>Организация рабочего места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соблюдения правил дорожного движения и поведения на улице, пожарной безопасности; 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Безопасная дорога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Пешеходы и автомобили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Красный, жёлтый, зелёный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Экскурсия «Наш микрорайон. Знаки и сигналы»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Безопасные каникулы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Где можно играть?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Дорога – не место для игры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Я пешеход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Безопасная дорога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Знаки дорожного движения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Правила для пассажиров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Железная дорога – зона повышенной опасности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Правила поведения на железной дороге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Каждый ребенок должен знать!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Внимание! Опасно для жизни.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Навыки позитивного общения; 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- Умейте дружбой дорожить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4 ноября</w:t>
            </w:r>
            <w:r w:rsidRPr="005F660F">
              <w:rPr>
                <w:sz w:val="22"/>
                <w:szCs w:val="22"/>
              </w:rPr>
              <w:t xml:space="preserve"> –</w:t>
            </w:r>
            <w:r w:rsidR="001E19ED" w:rsidRPr="005F660F">
              <w:rPr>
                <w:sz w:val="22"/>
                <w:szCs w:val="22"/>
              </w:rPr>
              <w:t xml:space="preserve"> День народного единства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Её величество Вежливость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 xml:space="preserve">- </w:t>
            </w:r>
            <w:r w:rsidR="001E19ED" w:rsidRPr="005F660F">
              <w:rPr>
                <w:sz w:val="22"/>
                <w:szCs w:val="22"/>
              </w:rPr>
              <w:t>Знакомство с русским гостеприимством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К тебе пришли гости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Надо ли уметь извиняться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Что легче –</w:t>
            </w:r>
            <w:r w:rsidRPr="005F660F">
              <w:rPr>
                <w:sz w:val="22"/>
                <w:szCs w:val="22"/>
              </w:rPr>
              <w:t xml:space="preserve"> </w:t>
            </w:r>
            <w:r w:rsidR="001E19ED" w:rsidRPr="005F660F">
              <w:rPr>
                <w:sz w:val="22"/>
                <w:szCs w:val="22"/>
              </w:rPr>
              <w:t>ссориться или мириться?</w:t>
            </w:r>
          </w:p>
        </w:tc>
        <w:tc>
          <w:tcPr>
            <w:tcW w:w="3359" w:type="dxa"/>
          </w:tcPr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 xml:space="preserve">- </w:t>
            </w:r>
            <w:r w:rsidR="00086A81" w:rsidRPr="005F660F">
              <w:rPr>
                <w:sz w:val="22"/>
                <w:szCs w:val="22"/>
              </w:rPr>
              <w:t>4 ноября</w:t>
            </w:r>
            <w:r w:rsidRPr="005F660F">
              <w:rPr>
                <w:sz w:val="22"/>
                <w:szCs w:val="22"/>
              </w:rPr>
              <w:t xml:space="preserve"> –</w:t>
            </w:r>
            <w:r w:rsidR="00086A81" w:rsidRPr="005F660F">
              <w:rPr>
                <w:sz w:val="22"/>
                <w:szCs w:val="22"/>
              </w:rPr>
              <w:t xml:space="preserve"> День народного единства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Культура общения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 xml:space="preserve">Общение </w:t>
            </w:r>
            <w:proofErr w:type="gramStart"/>
            <w:r w:rsidR="00086A81" w:rsidRPr="005F660F">
              <w:rPr>
                <w:sz w:val="22"/>
                <w:szCs w:val="22"/>
              </w:rPr>
              <w:t>со</w:t>
            </w:r>
            <w:proofErr w:type="gramEnd"/>
            <w:r w:rsidR="00086A81" w:rsidRPr="005F660F">
              <w:rPr>
                <w:sz w:val="22"/>
                <w:szCs w:val="22"/>
              </w:rPr>
              <w:t xml:space="preserve"> взрослыми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 xml:space="preserve">- </w:t>
            </w:r>
            <w:r w:rsidR="00086A81" w:rsidRPr="005F660F">
              <w:rPr>
                <w:sz w:val="22"/>
                <w:szCs w:val="22"/>
              </w:rPr>
              <w:t>Бесконфликтное общение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Школьный этикет</w:t>
            </w:r>
          </w:p>
          <w:p w:rsidR="00086A8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086A81" w:rsidRPr="005F660F">
              <w:rPr>
                <w:sz w:val="22"/>
                <w:szCs w:val="22"/>
              </w:rPr>
              <w:t>Всегда будь вежливым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lastRenderedPageBreak/>
              <w:t>Соблюдение правил взаимоотношений с незнакомыми людьми;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Кто такие добрые и злые люди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34867" w:rsidRPr="005F660F">
              <w:rPr>
                <w:sz w:val="22"/>
                <w:szCs w:val="22"/>
              </w:rPr>
              <w:t>Опасные незнакомцы</w:t>
            </w:r>
          </w:p>
          <w:p w:rsidR="00534867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34867" w:rsidRPr="005F660F">
              <w:rPr>
                <w:sz w:val="22"/>
                <w:szCs w:val="22"/>
              </w:rPr>
              <w:t>Правила общения с незнакомцами</w:t>
            </w:r>
          </w:p>
        </w:tc>
      </w:tr>
      <w:tr w:rsidR="001E19ED" w:rsidRPr="005F660F" w:rsidTr="00A533AC">
        <w:trPr>
          <w:trHeight w:val="144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Соблюдение правил безопасного поведения в общественном транспорте;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Если ты пассажир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Общественный транспорт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534867" w:rsidRPr="005F660F">
              <w:rPr>
                <w:sz w:val="22"/>
                <w:szCs w:val="22"/>
              </w:rPr>
              <w:t>Правила безопасного и культурного поведения в общественном транспорте</w:t>
            </w:r>
          </w:p>
        </w:tc>
      </w:tr>
      <w:tr w:rsidR="001E19ED" w:rsidRPr="005F660F" w:rsidTr="00A533AC">
        <w:trPr>
          <w:trHeight w:val="857"/>
        </w:trPr>
        <w:tc>
          <w:tcPr>
            <w:tcW w:w="2962" w:type="dxa"/>
          </w:tcPr>
          <w:p w:rsidR="001E19ED" w:rsidRPr="005F660F" w:rsidRDefault="001E19ED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Навыки и умения безопасного поведения в окружающей среде и простейшие умения поведения в экстремальных (чрезвычайных) ситуациях: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Что такое опасные ситуации?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Что такое опасные ситуации?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Уроки безопасности в повседневной жизни</w:t>
            </w:r>
          </w:p>
          <w:p w:rsidR="006A3828" w:rsidRPr="005F660F" w:rsidRDefault="006A3828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19ED" w:rsidRPr="005F660F" w:rsidTr="00A533AC">
        <w:trPr>
          <w:trHeight w:val="321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действовать в неблагоприятных погодных условиях</w:t>
            </w:r>
            <w:r w:rsidR="00E36458" w:rsidRPr="005F660F">
              <w:rPr>
                <w:sz w:val="22"/>
                <w:szCs w:val="22"/>
              </w:rPr>
              <w:t xml:space="preserve"> </w:t>
            </w:r>
            <w:r w:rsidRPr="005F660F">
              <w:rPr>
                <w:sz w:val="22"/>
                <w:szCs w:val="22"/>
              </w:rPr>
              <w:t xml:space="preserve">(соблюдение правил поведения при грозе, в лесу, на водоёме и т.п.); 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 xml:space="preserve">Осторожно </w:t>
            </w:r>
            <w:r w:rsidR="006A3828" w:rsidRPr="005F660F">
              <w:rPr>
                <w:sz w:val="22"/>
                <w:szCs w:val="22"/>
              </w:rPr>
              <w:t>–</w:t>
            </w:r>
            <w:r w:rsidR="001E19ED" w:rsidRPr="005F660F">
              <w:rPr>
                <w:sz w:val="22"/>
                <w:szCs w:val="22"/>
              </w:rPr>
              <w:t xml:space="preserve"> клещи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во время грозы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в лесу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на водоемах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Осторожно – клещи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во время грозы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в лесу</w:t>
            </w:r>
          </w:p>
          <w:p w:rsidR="006A3828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6A3828" w:rsidRPr="005F660F">
              <w:rPr>
                <w:sz w:val="22"/>
                <w:szCs w:val="22"/>
              </w:rPr>
              <w:t>Правила поведения на водоемах</w:t>
            </w:r>
          </w:p>
        </w:tc>
      </w:tr>
      <w:tr w:rsidR="001E19ED" w:rsidRPr="005F660F" w:rsidTr="00A533AC">
        <w:trPr>
          <w:trHeight w:val="321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Умения действовать в условиях возникновения чрезвычайной ситуации в регионе проживания (порядок и правила вызова полиции, «скорой помощи», пожарной охраны); 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Когда тебе грозит опасность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Экскурсия на станцию скорой помощи</w:t>
            </w:r>
          </w:p>
        </w:tc>
        <w:tc>
          <w:tcPr>
            <w:tcW w:w="3359" w:type="dxa"/>
          </w:tcPr>
          <w:p w:rsidR="00D4433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D44331" w:rsidRPr="005F660F">
              <w:rPr>
                <w:sz w:val="22"/>
                <w:szCs w:val="22"/>
              </w:rPr>
              <w:t>Когда тебе грозит опасность</w:t>
            </w:r>
          </w:p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D44331" w:rsidRPr="005F660F">
              <w:rPr>
                <w:sz w:val="22"/>
                <w:szCs w:val="22"/>
              </w:rPr>
              <w:t>Телефон доверия</w:t>
            </w:r>
          </w:p>
          <w:p w:rsidR="00D4433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D44331" w:rsidRPr="005F660F">
              <w:rPr>
                <w:sz w:val="22"/>
                <w:szCs w:val="22"/>
              </w:rPr>
              <w:t>Как вызвать службы экстренной помощи</w:t>
            </w:r>
          </w:p>
          <w:p w:rsidR="00D44331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D44331" w:rsidRPr="005F660F">
              <w:rPr>
                <w:sz w:val="22"/>
                <w:szCs w:val="22"/>
              </w:rPr>
              <w:t>Единый телефон спасения</w:t>
            </w:r>
          </w:p>
        </w:tc>
      </w:tr>
      <w:tr w:rsidR="001E19ED" w:rsidRPr="005F660F" w:rsidTr="00A533AC">
        <w:trPr>
          <w:trHeight w:val="321"/>
        </w:trPr>
        <w:tc>
          <w:tcPr>
            <w:tcW w:w="2962" w:type="dxa"/>
          </w:tcPr>
          <w:p w:rsidR="001E19ED" w:rsidRPr="005F660F" w:rsidRDefault="001E19ED" w:rsidP="00A533A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>Умения оказывать первую медицинскую помощь</w:t>
            </w:r>
            <w:r w:rsidR="00E36458" w:rsidRPr="005F660F">
              <w:rPr>
                <w:sz w:val="22"/>
                <w:szCs w:val="22"/>
              </w:rPr>
              <w:t xml:space="preserve"> </w:t>
            </w:r>
            <w:r w:rsidRPr="005F660F">
              <w:rPr>
                <w:sz w:val="22"/>
                <w:szCs w:val="22"/>
              </w:rPr>
              <w:t>(при травмах, ушибах,  порезах, ожогах, укусах насекомых, при отравлении пищевыми продуктами).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1E19ED" w:rsidRPr="005F660F">
              <w:rPr>
                <w:sz w:val="22"/>
                <w:szCs w:val="22"/>
              </w:rPr>
              <w:t>Помоги себе сам</w:t>
            </w:r>
          </w:p>
        </w:tc>
        <w:tc>
          <w:tcPr>
            <w:tcW w:w="3359" w:type="dxa"/>
          </w:tcPr>
          <w:p w:rsidR="001E19ED" w:rsidRPr="005F660F" w:rsidRDefault="00E36458" w:rsidP="00A533AC">
            <w:pPr>
              <w:spacing w:line="276" w:lineRule="auto"/>
              <w:rPr>
                <w:sz w:val="22"/>
                <w:szCs w:val="22"/>
              </w:rPr>
            </w:pPr>
            <w:r w:rsidRPr="005F660F">
              <w:rPr>
                <w:sz w:val="22"/>
                <w:szCs w:val="22"/>
              </w:rPr>
              <w:t xml:space="preserve">- </w:t>
            </w:r>
            <w:r w:rsidR="00D44331" w:rsidRPr="005F660F">
              <w:rPr>
                <w:sz w:val="22"/>
                <w:szCs w:val="22"/>
              </w:rPr>
              <w:t>Как оказать себе первую помощь</w:t>
            </w:r>
          </w:p>
          <w:p w:rsidR="00D44331" w:rsidRPr="005F660F" w:rsidRDefault="00D44331" w:rsidP="00A533A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E19ED" w:rsidRPr="001B7F16" w:rsidRDefault="001E19ED" w:rsidP="001B7F1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D28E1" w:rsidRPr="005F660F" w:rsidRDefault="00FD28E1" w:rsidP="00E36458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При планировании воспитательных бесед и классных часов рекомендуется использование календаря экологических дат (Приложение 1). </w:t>
      </w:r>
    </w:p>
    <w:p w:rsidR="001E19ED" w:rsidRPr="005F660F" w:rsidRDefault="00F730A1" w:rsidP="00E36458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Для успешной реализации целей и задач программы экологической культуры, здорового и безопасного образа жизни в</w:t>
      </w:r>
      <w:r w:rsidR="00AC4883" w:rsidRPr="005F660F">
        <w:rPr>
          <w:szCs w:val="28"/>
        </w:rPr>
        <w:t>заимодействие уро</w:t>
      </w:r>
      <w:r w:rsidRPr="005F660F">
        <w:rPr>
          <w:szCs w:val="28"/>
        </w:rPr>
        <w:t>чной и внеурочной  деятельности является обязательным.</w:t>
      </w:r>
    </w:p>
    <w:p w:rsidR="00F730A1" w:rsidRPr="005F660F" w:rsidRDefault="00F730A1" w:rsidP="001B7F16">
      <w:pPr>
        <w:shd w:val="clear" w:color="auto" w:fill="FFFFFF"/>
        <w:spacing w:line="276" w:lineRule="auto"/>
        <w:ind w:firstLine="360"/>
        <w:jc w:val="both"/>
        <w:rPr>
          <w:szCs w:val="28"/>
        </w:rPr>
      </w:pPr>
    </w:p>
    <w:p w:rsidR="00457F72" w:rsidRPr="005F660F" w:rsidRDefault="00457F72" w:rsidP="00E36458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center"/>
        <w:rPr>
          <w:b/>
          <w:szCs w:val="28"/>
          <w:lang w:val="ru-RU"/>
        </w:rPr>
      </w:pPr>
      <w:r w:rsidRPr="005F660F">
        <w:rPr>
          <w:b/>
          <w:szCs w:val="28"/>
          <w:lang w:val="ru-RU"/>
        </w:rPr>
        <w:t>Работа с родител</w:t>
      </w:r>
      <w:r w:rsidR="0093614B" w:rsidRPr="005F660F">
        <w:rPr>
          <w:b/>
          <w:szCs w:val="28"/>
          <w:lang w:val="ru-RU"/>
        </w:rPr>
        <w:t>ями (законными представителями)</w:t>
      </w:r>
    </w:p>
    <w:p w:rsidR="00E36458" w:rsidRPr="005F660F" w:rsidRDefault="00E36458" w:rsidP="00E36458">
      <w:pPr>
        <w:pStyle w:val="a4"/>
        <w:shd w:val="clear" w:color="auto" w:fill="FFFFFF"/>
        <w:spacing w:line="276" w:lineRule="auto"/>
        <w:ind w:firstLine="0"/>
        <w:rPr>
          <w:b/>
          <w:szCs w:val="28"/>
          <w:lang w:val="ru-RU"/>
        </w:rPr>
      </w:pPr>
    </w:p>
    <w:p w:rsidR="00457F72" w:rsidRPr="005F660F" w:rsidRDefault="00457F72" w:rsidP="00E36458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lastRenderedPageBreak/>
        <w:t>Просветительская работа с родител</w:t>
      </w:r>
      <w:r w:rsidR="00E36458" w:rsidRPr="005F660F">
        <w:rPr>
          <w:szCs w:val="28"/>
        </w:rPr>
        <w:t xml:space="preserve">ями (законными представителями) </w:t>
      </w:r>
      <w:r w:rsidRPr="005F660F">
        <w:rPr>
          <w:szCs w:val="28"/>
        </w:rPr>
        <w:t xml:space="preserve">направлена на повышение уровня знаний </w:t>
      </w:r>
      <w:r w:rsidR="00E36458" w:rsidRPr="005F660F">
        <w:rPr>
          <w:szCs w:val="28"/>
        </w:rPr>
        <w:t xml:space="preserve">по вопросам охраны и укрепления </w:t>
      </w:r>
      <w:r w:rsidRPr="005F660F">
        <w:rPr>
          <w:szCs w:val="28"/>
        </w:rPr>
        <w:t>здоровья детей, формир</w:t>
      </w:r>
      <w:r w:rsidR="00CB66D5" w:rsidRPr="005F660F">
        <w:rPr>
          <w:szCs w:val="28"/>
        </w:rPr>
        <w:t>ования безопасного образа жизни.</w:t>
      </w:r>
    </w:p>
    <w:p w:rsidR="00CB66D5" w:rsidRPr="005F660F" w:rsidRDefault="00CB66D5" w:rsidP="00E36458">
      <w:pPr>
        <w:spacing w:line="276" w:lineRule="auto"/>
        <w:ind w:firstLine="567"/>
        <w:jc w:val="both"/>
        <w:rPr>
          <w:szCs w:val="28"/>
        </w:rPr>
      </w:pPr>
      <w:r w:rsidRPr="005F660F">
        <w:rPr>
          <w:bCs/>
          <w:iCs/>
          <w:szCs w:val="28"/>
        </w:rPr>
        <w:t>Принципы</w:t>
      </w:r>
      <w:r w:rsidRPr="005F660F">
        <w:rPr>
          <w:szCs w:val="28"/>
        </w:rPr>
        <w:t xml:space="preserve"> совместной работы с семьей по воспитанию здорового ребенка:</w:t>
      </w:r>
    </w:p>
    <w:p w:rsidR="00CB66D5" w:rsidRPr="005F660F" w:rsidRDefault="00CB66D5" w:rsidP="001B7F16">
      <w:pPr>
        <w:pStyle w:val="a4"/>
        <w:numPr>
          <w:ilvl w:val="0"/>
          <w:numId w:val="31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Принцип совместной работы с семьей по воспитанию здорового ребенка предполагает использование особых </w:t>
      </w:r>
      <w:proofErr w:type="spellStart"/>
      <w:r w:rsidRPr="005F660F">
        <w:rPr>
          <w:szCs w:val="28"/>
          <w:lang w:val="ru-RU"/>
        </w:rPr>
        <w:t>здоровьесберегающих</w:t>
      </w:r>
      <w:proofErr w:type="spellEnd"/>
      <w:r w:rsidRPr="005F660F">
        <w:rPr>
          <w:szCs w:val="28"/>
          <w:lang w:val="ru-RU"/>
        </w:rPr>
        <w:t xml:space="preserve"> педагогических технологий, способствующих сохранению здоровья детей, построение целостной системы работы по формированию навыков здорового образа жизни с педагогами, специалистами</w:t>
      </w:r>
      <w:r w:rsidR="00E13B87" w:rsidRPr="005F660F">
        <w:rPr>
          <w:szCs w:val="28"/>
          <w:lang w:val="ru-RU"/>
        </w:rPr>
        <w:t>,</w:t>
      </w:r>
      <w:r w:rsidRPr="005F660F">
        <w:rPr>
          <w:szCs w:val="28"/>
          <w:lang w:val="ru-RU"/>
        </w:rPr>
        <w:t xml:space="preserve"> </w:t>
      </w:r>
      <w:r w:rsidRPr="005F660F">
        <w:rPr>
          <w:szCs w:val="28"/>
        </w:rPr>
        <w:t> </w:t>
      </w:r>
      <w:r w:rsidRPr="005F660F">
        <w:rPr>
          <w:szCs w:val="28"/>
          <w:lang w:val="ru-RU"/>
        </w:rPr>
        <w:t>детьми и родителями.</w:t>
      </w:r>
    </w:p>
    <w:p w:rsidR="00CB66D5" w:rsidRPr="005F660F" w:rsidRDefault="00CB66D5" w:rsidP="001B7F16">
      <w:pPr>
        <w:pStyle w:val="a4"/>
        <w:numPr>
          <w:ilvl w:val="0"/>
          <w:numId w:val="31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Принцип единства целей и задач. Цели и задачи воспитания здорового ребенка должны быть понятны и едины для педагогов, воспитателей, специалистов, медиков и родителей.</w:t>
      </w:r>
    </w:p>
    <w:p w:rsidR="00CB66D5" w:rsidRPr="005F660F" w:rsidRDefault="00CB66D5" w:rsidP="001B7F16">
      <w:pPr>
        <w:pStyle w:val="a4"/>
        <w:numPr>
          <w:ilvl w:val="0"/>
          <w:numId w:val="31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Принцип системности и последовательности работы. В течение всего года и всего периода пребывания ребенка в </w:t>
      </w:r>
      <w:r w:rsidR="00E36458" w:rsidRPr="005F660F">
        <w:rPr>
          <w:szCs w:val="28"/>
          <w:lang w:val="ru-RU"/>
        </w:rPr>
        <w:t>образовательной организации</w:t>
      </w:r>
      <w:r w:rsidRPr="005F660F">
        <w:rPr>
          <w:szCs w:val="28"/>
          <w:lang w:val="ru-RU"/>
        </w:rPr>
        <w:t>, при  работе с родителями необходима системная и четкая последовательность (</w:t>
      </w:r>
      <w:proofErr w:type="spellStart"/>
      <w:r w:rsidRPr="005F660F">
        <w:rPr>
          <w:szCs w:val="28"/>
          <w:lang w:val="ru-RU"/>
        </w:rPr>
        <w:t>этапность</w:t>
      </w:r>
      <w:proofErr w:type="spellEnd"/>
      <w:r w:rsidRPr="005F660F">
        <w:rPr>
          <w:szCs w:val="28"/>
          <w:lang w:val="ru-RU"/>
        </w:rPr>
        <w:t>) в ее организации.</w:t>
      </w:r>
    </w:p>
    <w:p w:rsidR="00CB66D5" w:rsidRPr="005F660F" w:rsidRDefault="00CB66D5" w:rsidP="001B7F16">
      <w:pPr>
        <w:pStyle w:val="a4"/>
        <w:numPr>
          <w:ilvl w:val="0"/>
          <w:numId w:val="31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Принцип индивидуального подхода. К каждому ребенку и к каждой семье на основе учета интересов и способностей должен осуществляться индивидуальный подход как высшая степень дифференциации.</w:t>
      </w:r>
    </w:p>
    <w:p w:rsidR="00CB66D5" w:rsidRPr="005F660F" w:rsidRDefault="00CB66D5" w:rsidP="001B7F16">
      <w:pPr>
        <w:pStyle w:val="a4"/>
        <w:numPr>
          <w:ilvl w:val="0"/>
          <w:numId w:val="31"/>
        </w:numPr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Принцип взаимного доверия и взаимопомощи педагогов и родителей на основе доброжелательной критики и самокритики.</w:t>
      </w:r>
    </w:p>
    <w:p w:rsidR="0040284B" w:rsidRPr="005F660F" w:rsidRDefault="0040284B" w:rsidP="001B7F16">
      <w:pPr>
        <w:spacing w:line="276" w:lineRule="auto"/>
        <w:jc w:val="both"/>
        <w:rPr>
          <w:szCs w:val="28"/>
        </w:rPr>
      </w:pPr>
    </w:p>
    <w:p w:rsidR="00CB66D5" w:rsidRPr="005F660F" w:rsidRDefault="00CB66D5" w:rsidP="001B7F16">
      <w:pPr>
        <w:spacing w:line="276" w:lineRule="auto"/>
        <w:ind w:right="100" w:firstLine="708"/>
        <w:jc w:val="both"/>
        <w:rPr>
          <w:szCs w:val="28"/>
        </w:rPr>
      </w:pPr>
      <w:r w:rsidRPr="005F660F">
        <w:rPr>
          <w:szCs w:val="28"/>
        </w:rPr>
        <w:t xml:space="preserve">Основные </w:t>
      </w:r>
      <w:r w:rsidRPr="005F660F">
        <w:rPr>
          <w:bCs/>
          <w:iCs/>
          <w:szCs w:val="28"/>
        </w:rPr>
        <w:t>задачи</w:t>
      </w:r>
      <w:r w:rsidRPr="005F660F">
        <w:rPr>
          <w:szCs w:val="28"/>
        </w:rPr>
        <w:t xml:space="preserve"> </w:t>
      </w:r>
      <w:r w:rsidR="00E36458" w:rsidRPr="005F660F">
        <w:rPr>
          <w:szCs w:val="28"/>
        </w:rPr>
        <w:t>образовательной организации</w:t>
      </w:r>
      <w:r w:rsidRPr="005F660F">
        <w:rPr>
          <w:szCs w:val="28"/>
        </w:rPr>
        <w:t xml:space="preserve"> в системе работы с родителями: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>Повышение общей педагогической культуры родителей и культуры здоровья.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>Пропаганда здорового образа жизни.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 xml:space="preserve">Изучение, обобщение и распространение положительного опыта семейного </w:t>
      </w:r>
      <w:proofErr w:type="spellStart"/>
      <w:r w:rsidR="00CB66D5" w:rsidRPr="005F660F">
        <w:rPr>
          <w:szCs w:val="28"/>
          <w:lang w:val="ru-RU"/>
        </w:rPr>
        <w:t>эколого</w:t>
      </w:r>
      <w:proofErr w:type="spellEnd"/>
      <w:r w:rsidR="00E36458" w:rsidRPr="005F660F">
        <w:rPr>
          <w:szCs w:val="28"/>
          <w:lang w:val="ru-RU"/>
        </w:rPr>
        <w:t xml:space="preserve"> – </w:t>
      </w:r>
      <w:proofErr w:type="spellStart"/>
      <w:r w:rsidR="00CB66D5" w:rsidRPr="005F660F">
        <w:rPr>
          <w:szCs w:val="28"/>
          <w:lang w:val="ru-RU"/>
        </w:rPr>
        <w:t>валеологического</w:t>
      </w:r>
      <w:proofErr w:type="spellEnd"/>
      <w:r w:rsidR="00CB66D5" w:rsidRPr="005F660F">
        <w:rPr>
          <w:szCs w:val="28"/>
          <w:lang w:val="ru-RU"/>
        </w:rPr>
        <w:t xml:space="preserve"> воспитания.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 xml:space="preserve">Организация совместной работы с родителями с целью решения психолого-педагогических </w:t>
      </w:r>
      <w:r w:rsidR="00CB66D5" w:rsidRPr="005F660F">
        <w:rPr>
          <w:szCs w:val="28"/>
        </w:rPr>
        <w:t> </w:t>
      </w:r>
      <w:r w:rsidR="00CB66D5" w:rsidRPr="005F660F">
        <w:rPr>
          <w:szCs w:val="28"/>
          <w:lang w:val="ru-RU"/>
        </w:rPr>
        <w:t>проблем развития каждого ребенка.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>Вооружение родителей психолого-педагогическими знаниями через тренинги, консультации,</w:t>
      </w:r>
      <w:r w:rsidR="00CB66D5" w:rsidRPr="005F660F">
        <w:rPr>
          <w:szCs w:val="28"/>
          <w:vertAlign w:val="superscript"/>
        </w:rPr>
        <w:t> </w:t>
      </w:r>
      <w:r w:rsidR="00CB66D5" w:rsidRPr="005F660F">
        <w:rPr>
          <w:szCs w:val="28"/>
          <w:lang w:val="ru-RU"/>
        </w:rPr>
        <w:t>семинары, практикумы и другие интерактивные формы работы.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 xml:space="preserve">Просвещение родителей с целью создания </w:t>
      </w:r>
      <w:proofErr w:type="spellStart"/>
      <w:r w:rsidR="00CB66D5" w:rsidRPr="005F660F">
        <w:rPr>
          <w:szCs w:val="28"/>
          <w:lang w:val="ru-RU"/>
        </w:rPr>
        <w:t>здоровьесберегающей</w:t>
      </w:r>
      <w:proofErr w:type="spellEnd"/>
      <w:r w:rsidR="00CB66D5" w:rsidRPr="005F660F">
        <w:rPr>
          <w:szCs w:val="28"/>
          <w:lang w:val="ru-RU"/>
        </w:rPr>
        <w:t xml:space="preserve">, психологически комфортной </w:t>
      </w:r>
      <w:r w:rsidR="00CB66D5" w:rsidRPr="005F660F">
        <w:rPr>
          <w:szCs w:val="28"/>
        </w:rPr>
        <w:t> </w:t>
      </w:r>
      <w:r w:rsidR="00CB66D5" w:rsidRPr="005F660F">
        <w:rPr>
          <w:szCs w:val="28"/>
          <w:lang w:val="ru-RU"/>
        </w:rPr>
        <w:t>среды в семье.</w:t>
      </w:r>
    </w:p>
    <w:p w:rsidR="00CB66D5" w:rsidRPr="005F660F" w:rsidRDefault="0093614B" w:rsidP="0093614B">
      <w:pPr>
        <w:pStyle w:val="a4"/>
        <w:spacing w:line="276" w:lineRule="auto"/>
        <w:ind w:left="0" w:right="100" w:firstLine="0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- </w:t>
      </w:r>
      <w:r w:rsidR="00CB66D5" w:rsidRPr="005F660F">
        <w:rPr>
          <w:szCs w:val="28"/>
          <w:lang w:val="ru-RU"/>
        </w:rPr>
        <w:t>Включение родителей в образовательный процесс.</w:t>
      </w:r>
    </w:p>
    <w:p w:rsidR="00E36458" w:rsidRPr="005F660F" w:rsidRDefault="00E36458" w:rsidP="001B7F16">
      <w:pPr>
        <w:spacing w:line="276" w:lineRule="auto"/>
        <w:ind w:firstLine="708"/>
        <w:jc w:val="both"/>
        <w:rPr>
          <w:szCs w:val="28"/>
        </w:rPr>
      </w:pPr>
    </w:p>
    <w:p w:rsidR="00CB66D5" w:rsidRPr="005F660F" w:rsidRDefault="0040284B" w:rsidP="00E36458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Работа осуществляется по следующим направлениям:</w:t>
      </w:r>
    </w:p>
    <w:p w:rsidR="00CB66D5" w:rsidRPr="005F660F" w:rsidRDefault="0040284B" w:rsidP="001B7F16">
      <w:pPr>
        <w:pStyle w:val="a4"/>
        <w:numPr>
          <w:ilvl w:val="0"/>
          <w:numId w:val="33"/>
        </w:numPr>
        <w:spacing w:line="276" w:lineRule="auto"/>
        <w:rPr>
          <w:szCs w:val="28"/>
        </w:rPr>
      </w:pPr>
      <w:proofErr w:type="spellStart"/>
      <w:r w:rsidRPr="005F660F">
        <w:rPr>
          <w:bCs/>
          <w:iCs/>
          <w:szCs w:val="28"/>
        </w:rPr>
        <w:t>Информационно</w:t>
      </w:r>
      <w:proofErr w:type="spellEnd"/>
      <w:r w:rsidRPr="005F660F">
        <w:rPr>
          <w:bCs/>
          <w:iCs/>
          <w:szCs w:val="28"/>
        </w:rPr>
        <w:t xml:space="preserve">- </w:t>
      </w:r>
      <w:proofErr w:type="spellStart"/>
      <w:r w:rsidRPr="005F660F">
        <w:rPr>
          <w:bCs/>
          <w:iCs/>
          <w:szCs w:val="28"/>
        </w:rPr>
        <w:t>просветительское</w:t>
      </w:r>
      <w:proofErr w:type="spellEnd"/>
    </w:p>
    <w:p w:rsidR="00CB66D5" w:rsidRPr="005F660F" w:rsidRDefault="0040284B" w:rsidP="00E36458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>Информирование</w:t>
      </w:r>
      <w:r w:rsidR="00CB66D5" w:rsidRPr="005F660F">
        <w:rPr>
          <w:szCs w:val="28"/>
        </w:rPr>
        <w:t xml:space="preserve"> родителей об актуальных проблемах связанных со здоровьем детей. </w:t>
      </w:r>
      <w:r w:rsidRPr="005F660F">
        <w:rPr>
          <w:szCs w:val="28"/>
        </w:rPr>
        <w:t>П</w:t>
      </w:r>
      <w:r w:rsidR="00CB66D5" w:rsidRPr="005F660F">
        <w:rPr>
          <w:szCs w:val="28"/>
        </w:rPr>
        <w:t xml:space="preserve">росветительская работа по вопросам формирования навыков  здорового образа жизни </w:t>
      </w:r>
      <w:r w:rsidR="00E36458" w:rsidRPr="005F660F">
        <w:rPr>
          <w:szCs w:val="28"/>
        </w:rPr>
        <w:t xml:space="preserve">у </w:t>
      </w:r>
      <w:r w:rsidRPr="005F660F">
        <w:rPr>
          <w:szCs w:val="28"/>
        </w:rPr>
        <w:t xml:space="preserve">детей. </w:t>
      </w:r>
      <w:r w:rsidR="00CB66D5" w:rsidRPr="005F660F">
        <w:rPr>
          <w:szCs w:val="28"/>
        </w:rPr>
        <w:t xml:space="preserve"> </w:t>
      </w:r>
      <w:r w:rsidRPr="005F660F">
        <w:rPr>
          <w:szCs w:val="28"/>
        </w:rPr>
        <w:t>Оформление информационных стендов. Проведение</w:t>
      </w:r>
      <w:r w:rsidR="00CB66D5" w:rsidRPr="005F660F">
        <w:rPr>
          <w:szCs w:val="28"/>
        </w:rPr>
        <w:t xml:space="preserve"> родительских собраний по вопросам формирования экологической культуры и здорового образа жизни.</w:t>
      </w:r>
    </w:p>
    <w:p w:rsidR="00CB66D5" w:rsidRPr="005F660F" w:rsidRDefault="0040284B" w:rsidP="00E36458">
      <w:pPr>
        <w:pStyle w:val="a4"/>
        <w:numPr>
          <w:ilvl w:val="0"/>
          <w:numId w:val="33"/>
        </w:numPr>
        <w:spacing w:line="276" w:lineRule="auto"/>
        <w:rPr>
          <w:iCs/>
          <w:szCs w:val="28"/>
        </w:rPr>
      </w:pPr>
      <w:proofErr w:type="spellStart"/>
      <w:r w:rsidRPr="005F660F">
        <w:rPr>
          <w:bCs/>
          <w:iCs/>
          <w:szCs w:val="28"/>
        </w:rPr>
        <w:t>Консультативное</w:t>
      </w:r>
      <w:proofErr w:type="spellEnd"/>
    </w:p>
    <w:p w:rsidR="00CB66D5" w:rsidRPr="005F660F" w:rsidRDefault="0040284B" w:rsidP="00E36458">
      <w:pPr>
        <w:spacing w:line="276" w:lineRule="auto"/>
        <w:ind w:right="56" w:firstLine="567"/>
        <w:jc w:val="both"/>
        <w:rPr>
          <w:szCs w:val="28"/>
        </w:rPr>
      </w:pPr>
      <w:r w:rsidRPr="005F660F">
        <w:rPr>
          <w:szCs w:val="28"/>
        </w:rPr>
        <w:t>Консультации специалистов  и медицинских</w:t>
      </w:r>
      <w:r w:rsidR="00CB66D5" w:rsidRPr="005F660F">
        <w:rPr>
          <w:szCs w:val="28"/>
        </w:rPr>
        <w:t xml:space="preserve"> работник</w:t>
      </w:r>
      <w:r w:rsidRPr="005F660F">
        <w:rPr>
          <w:szCs w:val="28"/>
        </w:rPr>
        <w:t>ов.</w:t>
      </w:r>
    </w:p>
    <w:p w:rsidR="00E36458" w:rsidRPr="005F660F" w:rsidRDefault="00E36458" w:rsidP="00E36458">
      <w:pPr>
        <w:spacing w:line="276" w:lineRule="auto"/>
        <w:ind w:right="56" w:firstLine="567"/>
        <w:jc w:val="both"/>
        <w:rPr>
          <w:szCs w:val="28"/>
        </w:rPr>
      </w:pPr>
    </w:p>
    <w:p w:rsidR="00CB66D5" w:rsidRPr="005F660F" w:rsidRDefault="0040284B" w:rsidP="00E36458">
      <w:pPr>
        <w:pStyle w:val="a4"/>
        <w:numPr>
          <w:ilvl w:val="0"/>
          <w:numId w:val="33"/>
        </w:numPr>
        <w:spacing w:line="276" w:lineRule="auto"/>
        <w:rPr>
          <w:iCs/>
          <w:szCs w:val="28"/>
        </w:rPr>
      </w:pPr>
      <w:proofErr w:type="spellStart"/>
      <w:r w:rsidRPr="005F660F">
        <w:rPr>
          <w:bCs/>
          <w:iCs/>
          <w:szCs w:val="28"/>
        </w:rPr>
        <w:t>Организационное</w:t>
      </w:r>
      <w:proofErr w:type="spellEnd"/>
    </w:p>
    <w:p w:rsidR="00CB66D5" w:rsidRPr="005F660F" w:rsidRDefault="0040284B" w:rsidP="00E36458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lastRenderedPageBreak/>
        <w:t>П</w:t>
      </w:r>
      <w:r w:rsidR="00CB66D5" w:rsidRPr="005F660F">
        <w:rPr>
          <w:szCs w:val="28"/>
        </w:rPr>
        <w:t>ривлечение родителей к проведению природоохранных, оздоровительных и спортивных мероприятий.</w:t>
      </w:r>
    </w:p>
    <w:p w:rsidR="00CB66D5" w:rsidRPr="005F660F" w:rsidRDefault="00A848DE" w:rsidP="00E36458">
      <w:pPr>
        <w:pStyle w:val="a4"/>
        <w:numPr>
          <w:ilvl w:val="0"/>
          <w:numId w:val="33"/>
        </w:numPr>
        <w:spacing w:line="276" w:lineRule="auto"/>
        <w:rPr>
          <w:iCs/>
          <w:szCs w:val="28"/>
        </w:rPr>
      </w:pPr>
      <w:proofErr w:type="spellStart"/>
      <w:r w:rsidRPr="005F660F">
        <w:rPr>
          <w:bCs/>
          <w:iCs/>
          <w:szCs w:val="28"/>
        </w:rPr>
        <w:t>Диагностическое</w:t>
      </w:r>
      <w:proofErr w:type="spellEnd"/>
    </w:p>
    <w:p w:rsidR="00A848DE" w:rsidRPr="005F660F" w:rsidRDefault="00CB66D5" w:rsidP="00E36458">
      <w:pPr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Изучение </w:t>
      </w:r>
      <w:r w:rsidR="00A848DE" w:rsidRPr="005F660F">
        <w:rPr>
          <w:szCs w:val="28"/>
        </w:rPr>
        <w:t>семьи, посещение семьи.</w:t>
      </w:r>
      <w:r w:rsidRPr="005F660F">
        <w:rPr>
          <w:szCs w:val="28"/>
        </w:rPr>
        <w:t xml:space="preserve"> </w:t>
      </w:r>
    </w:p>
    <w:p w:rsidR="00CB66D5" w:rsidRPr="005F660F" w:rsidRDefault="00CB66D5" w:rsidP="001B7F16">
      <w:pPr>
        <w:spacing w:line="276" w:lineRule="auto"/>
        <w:rPr>
          <w:szCs w:val="28"/>
        </w:rPr>
      </w:pPr>
    </w:p>
    <w:p w:rsidR="00E36458" w:rsidRPr="005F660F" w:rsidRDefault="00CB66D5" w:rsidP="00E36458">
      <w:pPr>
        <w:pStyle w:val="a4"/>
        <w:spacing w:line="276" w:lineRule="auto"/>
        <w:ind w:left="1080" w:firstLine="0"/>
        <w:jc w:val="center"/>
        <w:rPr>
          <w:b/>
          <w:szCs w:val="28"/>
          <w:lang w:val="ru-RU"/>
        </w:rPr>
      </w:pPr>
      <w:r w:rsidRPr="005F660F">
        <w:rPr>
          <w:b/>
          <w:szCs w:val="28"/>
          <w:lang w:val="ru-RU"/>
        </w:rPr>
        <w:t xml:space="preserve">Содержание деятельности </w:t>
      </w:r>
    </w:p>
    <w:p w:rsidR="00CB66D5" w:rsidRPr="005F660F" w:rsidRDefault="00CB66D5" w:rsidP="00E36458">
      <w:pPr>
        <w:pStyle w:val="a4"/>
        <w:spacing w:line="276" w:lineRule="auto"/>
        <w:ind w:left="1080" w:firstLine="0"/>
        <w:jc w:val="center"/>
        <w:rPr>
          <w:b/>
          <w:szCs w:val="28"/>
          <w:lang w:val="ru-RU"/>
        </w:rPr>
      </w:pPr>
      <w:r w:rsidRPr="005F660F">
        <w:rPr>
          <w:b/>
          <w:szCs w:val="28"/>
          <w:lang w:val="ru-RU"/>
        </w:rPr>
        <w:t>участников образовательного процесса.</w:t>
      </w:r>
    </w:p>
    <w:p w:rsidR="00A848DE" w:rsidRPr="001B7F16" w:rsidRDefault="00A848DE" w:rsidP="001B7F16">
      <w:pPr>
        <w:pStyle w:val="a4"/>
        <w:spacing w:line="276" w:lineRule="auto"/>
        <w:ind w:left="1080" w:firstLine="0"/>
        <w:rPr>
          <w:sz w:val="28"/>
          <w:szCs w:val="28"/>
          <w:lang w:val="ru-RU"/>
        </w:rPr>
      </w:pPr>
    </w:p>
    <w:tbl>
      <w:tblPr>
        <w:tblW w:w="99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5"/>
        <w:gridCol w:w="5103"/>
      </w:tblGrid>
      <w:tr w:rsidR="00CB66D5" w:rsidRPr="005F660F" w:rsidTr="00D143C0">
        <w:tc>
          <w:tcPr>
            <w:tcW w:w="4855" w:type="dxa"/>
          </w:tcPr>
          <w:p w:rsidR="00CB66D5" w:rsidRPr="005F660F" w:rsidRDefault="00CB66D5" w:rsidP="00E36458">
            <w:pPr>
              <w:pStyle w:val="a4"/>
              <w:spacing w:line="276" w:lineRule="auto"/>
              <w:ind w:left="0"/>
              <w:jc w:val="center"/>
              <w:rPr>
                <w:b/>
                <w:sz w:val="22"/>
                <w:szCs w:val="28"/>
              </w:rPr>
            </w:pPr>
            <w:proofErr w:type="spellStart"/>
            <w:r w:rsidRPr="005F660F">
              <w:rPr>
                <w:b/>
                <w:sz w:val="22"/>
                <w:szCs w:val="28"/>
              </w:rPr>
              <w:t>Деятельность</w:t>
            </w:r>
            <w:proofErr w:type="spellEnd"/>
          </w:p>
        </w:tc>
        <w:tc>
          <w:tcPr>
            <w:tcW w:w="5103" w:type="dxa"/>
          </w:tcPr>
          <w:p w:rsidR="00E36458" w:rsidRPr="005F660F" w:rsidRDefault="00CB66D5" w:rsidP="00E36458">
            <w:pPr>
              <w:pStyle w:val="a4"/>
              <w:spacing w:line="276" w:lineRule="auto"/>
              <w:ind w:left="0"/>
              <w:jc w:val="center"/>
              <w:rPr>
                <w:b/>
                <w:sz w:val="22"/>
                <w:szCs w:val="28"/>
                <w:lang w:val="ru-RU"/>
              </w:rPr>
            </w:pPr>
            <w:proofErr w:type="spellStart"/>
            <w:r w:rsidRPr="005F660F">
              <w:rPr>
                <w:b/>
                <w:sz w:val="22"/>
                <w:szCs w:val="28"/>
              </w:rPr>
              <w:t>Предполагаемый</w:t>
            </w:r>
            <w:proofErr w:type="spellEnd"/>
          </w:p>
          <w:p w:rsidR="00CB66D5" w:rsidRPr="005F660F" w:rsidRDefault="00CB66D5" w:rsidP="00E36458">
            <w:pPr>
              <w:pStyle w:val="a4"/>
              <w:spacing w:line="276" w:lineRule="auto"/>
              <w:ind w:left="0"/>
              <w:jc w:val="center"/>
              <w:rPr>
                <w:b/>
                <w:sz w:val="22"/>
                <w:szCs w:val="28"/>
              </w:rPr>
            </w:pPr>
            <w:proofErr w:type="spellStart"/>
            <w:r w:rsidRPr="005F660F">
              <w:rPr>
                <w:b/>
                <w:sz w:val="22"/>
                <w:szCs w:val="28"/>
              </w:rPr>
              <w:t>результат</w:t>
            </w:r>
            <w:proofErr w:type="spellEnd"/>
          </w:p>
        </w:tc>
      </w:tr>
      <w:tr w:rsidR="00CB66D5" w:rsidRPr="005F660F" w:rsidTr="00D143C0">
        <w:tc>
          <w:tcPr>
            <w:tcW w:w="4855" w:type="dxa"/>
          </w:tcPr>
          <w:p w:rsidR="00CB66D5" w:rsidRPr="005F660F" w:rsidRDefault="00CB66D5" w:rsidP="00E36458">
            <w:pPr>
              <w:pStyle w:val="a4"/>
              <w:spacing w:line="276" w:lineRule="auto"/>
              <w:ind w:left="0" w:hanging="2"/>
              <w:rPr>
                <w:b/>
                <w:iCs/>
                <w:sz w:val="22"/>
                <w:szCs w:val="28"/>
              </w:rPr>
            </w:pPr>
            <w:proofErr w:type="spellStart"/>
            <w:r w:rsidRPr="005F660F">
              <w:rPr>
                <w:b/>
                <w:iCs/>
                <w:sz w:val="22"/>
                <w:szCs w:val="28"/>
              </w:rPr>
              <w:t>Работа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b/>
                <w:iCs/>
                <w:sz w:val="22"/>
                <w:szCs w:val="28"/>
              </w:rPr>
              <w:t>классного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b/>
                <w:iCs/>
                <w:sz w:val="22"/>
                <w:szCs w:val="28"/>
              </w:rPr>
              <w:t>руководителя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>: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</w:rPr>
            </w:pPr>
            <w:proofErr w:type="spellStart"/>
            <w:r w:rsidRPr="005F660F">
              <w:rPr>
                <w:sz w:val="22"/>
                <w:szCs w:val="28"/>
              </w:rPr>
              <w:t>регулярное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посещение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семей</w:t>
            </w:r>
            <w:proofErr w:type="spellEnd"/>
            <w:r w:rsidRPr="005F660F">
              <w:rPr>
                <w:sz w:val="22"/>
                <w:szCs w:val="28"/>
              </w:rPr>
              <w:t>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</w:rPr>
            </w:pPr>
            <w:proofErr w:type="spellStart"/>
            <w:r w:rsidRPr="005F660F">
              <w:rPr>
                <w:sz w:val="22"/>
                <w:szCs w:val="28"/>
              </w:rPr>
              <w:t>индивидуальные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беседы</w:t>
            </w:r>
            <w:proofErr w:type="spellEnd"/>
            <w:r w:rsidRPr="005F660F">
              <w:rPr>
                <w:sz w:val="22"/>
                <w:szCs w:val="28"/>
              </w:rPr>
              <w:t xml:space="preserve"> с </w:t>
            </w:r>
            <w:proofErr w:type="spellStart"/>
            <w:r w:rsidRPr="005F660F">
              <w:rPr>
                <w:sz w:val="22"/>
                <w:szCs w:val="28"/>
              </w:rPr>
              <w:t>родителями</w:t>
            </w:r>
            <w:proofErr w:type="spellEnd"/>
            <w:r w:rsidRPr="005F660F">
              <w:rPr>
                <w:sz w:val="22"/>
                <w:szCs w:val="28"/>
              </w:rPr>
              <w:t>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совместная работа классного руководителя, родителей и учителей-предметников;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 xml:space="preserve">составление индивидуальных программ </w:t>
            </w:r>
            <w:proofErr w:type="spellStart"/>
            <w:r w:rsidRPr="005F660F">
              <w:rPr>
                <w:sz w:val="22"/>
                <w:szCs w:val="28"/>
                <w:lang w:val="ru-RU"/>
              </w:rPr>
              <w:t>медико</w:t>
            </w:r>
            <w:proofErr w:type="spellEnd"/>
            <w:r w:rsidR="00E36458" w:rsidRPr="005F660F">
              <w:rPr>
                <w:sz w:val="22"/>
                <w:szCs w:val="28"/>
                <w:lang w:val="ru-RU"/>
              </w:rPr>
              <w:t xml:space="preserve"> – </w:t>
            </w:r>
            <w:proofErr w:type="spellStart"/>
            <w:r w:rsidRPr="005F660F">
              <w:rPr>
                <w:sz w:val="22"/>
                <w:szCs w:val="28"/>
                <w:lang w:val="ru-RU"/>
              </w:rPr>
              <w:t>психолого</w:t>
            </w:r>
            <w:proofErr w:type="spellEnd"/>
            <w:r w:rsidR="00E36458" w:rsidRPr="005F660F">
              <w:rPr>
                <w:sz w:val="22"/>
                <w:szCs w:val="28"/>
                <w:lang w:val="ru-RU"/>
              </w:rPr>
              <w:t xml:space="preserve"> – </w:t>
            </w:r>
            <w:r w:rsidRPr="005F660F">
              <w:rPr>
                <w:sz w:val="22"/>
                <w:szCs w:val="28"/>
                <w:lang w:val="ru-RU"/>
              </w:rPr>
              <w:t>педагогического сопровождения;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ведение ежедневного мониторинга посещаемости уроков;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оказание помощи в организации летнего отдыха;</w:t>
            </w:r>
          </w:p>
          <w:p w:rsidR="00CB66D5" w:rsidRPr="005F660F" w:rsidRDefault="00CB66D5" w:rsidP="00E36458">
            <w:pPr>
              <w:pStyle w:val="a4"/>
              <w:numPr>
                <w:ilvl w:val="0"/>
                <w:numId w:val="33"/>
              </w:numPr>
              <w:spacing w:line="276" w:lineRule="auto"/>
              <w:ind w:left="282" w:hanging="284"/>
              <w:rPr>
                <w:sz w:val="22"/>
                <w:szCs w:val="28"/>
              </w:rPr>
            </w:pPr>
            <w:proofErr w:type="spellStart"/>
            <w:r w:rsidRPr="005F660F">
              <w:rPr>
                <w:sz w:val="22"/>
                <w:szCs w:val="28"/>
              </w:rPr>
              <w:t>своевременное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оказание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социальной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помощи</w:t>
            </w:r>
            <w:proofErr w:type="spellEnd"/>
            <w:r w:rsidRPr="005F660F">
              <w:rPr>
                <w:sz w:val="22"/>
                <w:szCs w:val="28"/>
              </w:rPr>
              <w:t>;</w:t>
            </w:r>
          </w:p>
          <w:p w:rsidR="00CB66D5" w:rsidRPr="005F660F" w:rsidRDefault="00CB66D5" w:rsidP="001B7F16">
            <w:pPr>
              <w:pStyle w:val="a4"/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5103" w:type="dxa"/>
          </w:tcPr>
          <w:p w:rsidR="00CB66D5" w:rsidRPr="005F660F" w:rsidRDefault="00CB66D5" w:rsidP="00A533AC">
            <w:pPr>
              <w:pStyle w:val="a4"/>
              <w:spacing w:line="276" w:lineRule="auto"/>
              <w:ind w:left="0" w:firstLine="0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 xml:space="preserve">Оказание помощи проблемным семьям, снижение правонарушения среди </w:t>
            </w:r>
            <w:r w:rsidR="00A848DE" w:rsidRPr="005F660F">
              <w:rPr>
                <w:sz w:val="22"/>
                <w:szCs w:val="28"/>
                <w:lang w:val="ru-RU"/>
              </w:rPr>
              <w:t xml:space="preserve">обучающихся, </w:t>
            </w:r>
            <w:r w:rsidRPr="005F660F">
              <w:rPr>
                <w:sz w:val="22"/>
                <w:szCs w:val="28"/>
                <w:lang w:val="ru-RU"/>
              </w:rPr>
              <w:t>уменьшение количества проблемных семей</w:t>
            </w:r>
          </w:p>
        </w:tc>
      </w:tr>
      <w:tr w:rsidR="00CB66D5" w:rsidRPr="005F660F" w:rsidTr="00D143C0">
        <w:tc>
          <w:tcPr>
            <w:tcW w:w="4855" w:type="dxa"/>
          </w:tcPr>
          <w:p w:rsidR="00CB66D5" w:rsidRPr="005F660F" w:rsidRDefault="00CB66D5" w:rsidP="00A533AC">
            <w:pPr>
              <w:pStyle w:val="a4"/>
              <w:spacing w:line="276" w:lineRule="auto"/>
              <w:ind w:left="0" w:hanging="2"/>
              <w:rPr>
                <w:b/>
                <w:iCs/>
                <w:sz w:val="22"/>
                <w:szCs w:val="28"/>
                <w:lang w:val="ru-RU"/>
              </w:rPr>
            </w:pPr>
            <w:r w:rsidRPr="005F660F">
              <w:rPr>
                <w:b/>
                <w:iCs/>
                <w:sz w:val="22"/>
                <w:szCs w:val="28"/>
                <w:lang w:val="ru-RU"/>
              </w:rPr>
              <w:t xml:space="preserve">Работа социального педагога и </w:t>
            </w:r>
            <w:r w:rsidR="00A533AC" w:rsidRPr="005F660F">
              <w:rPr>
                <w:b/>
                <w:iCs/>
                <w:sz w:val="22"/>
                <w:szCs w:val="28"/>
                <w:lang w:val="ru-RU"/>
              </w:rPr>
              <w:t xml:space="preserve">педагога – </w:t>
            </w:r>
            <w:r w:rsidRPr="005F660F">
              <w:rPr>
                <w:b/>
                <w:iCs/>
                <w:sz w:val="22"/>
                <w:szCs w:val="28"/>
                <w:lang w:val="ru-RU"/>
              </w:rPr>
              <w:t>психолога:</w:t>
            </w:r>
          </w:p>
          <w:p w:rsidR="00CB66D5" w:rsidRPr="005F660F" w:rsidRDefault="00CB66D5" w:rsidP="00A533AC">
            <w:pPr>
              <w:pStyle w:val="a4"/>
              <w:numPr>
                <w:ilvl w:val="0"/>
                <w:numId w:val="34"/>
              </w:numPr>
              <w:spacing w:line="276" w:lineRule="auto"/>
              <w:ind w:left="282" w:hanging="284"/>
              <w:rPr>
                <w:sz w:val="22"/>
                <w:szCs w:val="28"/>
              </w:rPr>
            </w:pPr>
            <w:proofErr w:type="spellStart"/>
            <w:r w:rsidRPr="005F660F">
              <w:rPr>
                <w:sz w:val="22"/>
                <w:szCs w:val="28"/>
              </w:rPr>
              <w:t>психодиагностика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уровня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развития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обучающихся</w:t>
            </w:r>
            <w:proofErr w:type="spellEnd"/>
            <w:r w:rsidRPr="005F660F">
              <w:rPr>
                <w:sz w:val="22"/>
                <w:szCs w:val="28"/>
              </w:rPr>
              <w:t>;</w:t>
            </w:r>
          </w:p>
          <w:p w:rsidR="00CB66D5" w:rsidRPr="005F660F" w:rsidRDefault="00CB66D5" w:rsidP="00A533AC">
            <w:pPr>
              <w:pStyle w:val="a4"/>
              <w:numPr>
                <w:ilvl w:val="0"/>
                <w:numId w:val="34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консультации для родителей, педагогов, обучающихся;</w:t>
            </w:r>
          </w:p>
          <w:p w:rsidR="00CB66D5" w:rsidRPr="005F660F" w:rsidRDefault="00CB66D5" w:rsidP="00A533AC">
            <w:pPr>
              <w:pStyle w:val="a4"/>
              <w:numPr>
                <w:ilvl w:val="0"/>
                <w:numId w:val="34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совм</w:t>
            </w:r>
            <w:r w:rsidR="00A848DE" w:rsidRPr="005F660F">
              <w:rPr>
                <w:sz w:val="22"/>
                <w:szCs w:val="28"/>
                <w:lang w:val="ru-RU"/>
              </w:rPr>
              <w:t>естная работа с инспекторами и П</w:t>
            </w:r>
            <w:r w:rsidRPr="005F660F">
              <w:rPr>
                <w:sz w:val="22"/>
                <w:szCs w:val="28"/>
                <w:lang w:val="ru-RU"/>
              </w:rPr>
              <w:t>ДН</w:t>
            </w:r>
          </w:p>
        </w:tc>
        <w:tc>
          <w:tcPr>
            <w:tcW w:w="5103" w:type="dxa"/>
          </w:tcPr>
          <w:p w:rsidR="00CB66D5" w:rsidRPr="005F660F" w:rsidRDefault="00CB66D5" w:rsidP="00A533AC">
            <w:pPr>
              <w:pStyle w:val="a4"/>
              <w:spacing w:line="276" w:lineRule="auto"/>
              <w:ind w:left="0" w:firstLine="0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 xml:space="preserve">Реабилитация и социальная адаптация </w:t>
            </w:r>
            <w:r w:rsidR="00A848DE" w:rsidRPr="005F660F">
              <w:rPr>
                <w:sz w:val="22"/>
                <w:szCs w:val="28"/>
                <w:lang w:val="ru-RU"/>
              </w:rPr>
              <w:t>обучающихся</w:t>
            </w:r>
            <w:r w:rsidRPr="005F660F">
              <w:rPr>
                <w:sz w:val="22"/>
                <w:szCs w:val="28"/>
                <w:lang w:val="ru-RU"/>
              </w:rPr>
              <w:t>, профилактика правонарушений и вредных привычек</w:t>
            </w:r>
          </w:p>
        </w:tc>
      </w:tr>
      <w:tr w:rsidR="00CB66D5" w:rsidRPr="005F660F" w:rsidTr="00D143C0">
        <w:tc>
          <w:tcPr>
            <w:tcW w:w="4855" w:type="dxa"/>
          </w:tcPr>
          <w:p w:rsidR="00CB66D5" w:rsidRPr="005F660F" w:rsidRDefault="00CB66D5" w:rsidP="00A533AC">
            <w:pPr>
              <w:pStyle w:val="a4"/>
              <w:spacing w:line="276" w:lineRule="auto"/>
              <w:ind w:left="0" w:firstLine="0"/>
              <w:jc w:val="left"/>
              <w:rPr>
                <w:b/>
                <w:iCs/>
                <w:sz w:val="22"/>
                <w:szCs w:val="28"/>
              </w:rPr>
            </w:pPr>
            <w:proofErr w:type="spellStart"/>
            <w:r w:rsidRPr="005F660F">
              <w:rPr>
                <w:b/>
                <w:iCs/>
                <w:sz w:val="22"/>
                <w:szCs w:val="28"/>
              </w:rPr>
              <w:t>Работа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b/>
                <w:iCs/>
                <w:sz w:val="22"/>
                <w:szCs w:val="28"/>
              </w:rPr>
              <w:t>администрации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b/>
                <w:iCs/>
                <w:sz w:val="22"/>
                <w:szCs w:val="28"/>
              </w:rPr>
              <w:t>школы</w:t>
            </w:r>
            <w:proofErr w:type="spellEnd"/>
            <w:r w:rsidRPr="005F660F">
              <w:rPr>
                <w:b/>
                <w:iCs/>
                <w:sz w:val="22"/>
                <w:szCs w:val="28"/>
              </w:rPr>
              <w:t>:</w:t>
            </w:r>
          </w:p>
          <w:p w:rsidR="00CB66D5" w:rsidRPr="005F660F" w:rsidRDefault="00CB66D5" w:rsidP="00A533AC">
            <w:pPr>
              <w:pStyle w:val="a4"/>
              <w:numPr>
                <w:ilvl w:val="0"/>
                <w:numId w:val="35"/>
              </w:numPr>
              <w:spacing w:line="276" w:lineRule="auto"/>
              <w:ind w:left="282" w:hanging="284"/>
              <w:rPr>
                <w:sz w:val="22"/>
                <w:szCs w:val="28"/>
              </w:rPr>
            </w:pPr>
            <w:proofErr w:type="spellStart"/>
            <w:r w:rsidRPr="005F660F">
              <w:rPr>
                <w:sz w:val="22"/>
                <w:szCs w:val="28"/>
              </w:rPr>
              <w:t>индивидуальные</w:t>
            </w:r>
            <w:proofErr w:type="spellEnd"/>
            <w:r w:rsidRPr="005F660F">
              <w:rPr>
                <w:sz w:val="22"/>
                <w:szCs w:val="28"/>
              </w:rPr>
              <w:t xml:space="preserve"> </w:t>
            </w:r>
            <w:proofErr w:type="spellStart"/>
            <w:r w:rsidRPr="005F660F">
              <w:rPr>
                <w:sz w:val="22"/>
                <w:szCs w:val="28"/>
              </w:rPr>
              <w:t>беседы</w:t>
            </w:r>
            <w:proofErr w:type="spellEnd"/>
            <w:r w:rsidRPr="005F660F">
              <w:rPr>
                <w:sz w:val="22"/>
                <w:szCs w:val="28"/>
              </w:rPr>
              <w:t xml:space="preserve"> и </w:t>
            </w:r>
            <w:proofErr w:type="spellStart"/>
            <w:r w:rsidRPr="005F660F">
              <w:rPr>
                <w:sz w:val="22"/>
                <w:szCs w:val="28"/>
              </w:rPr>
              <w:t>консультирование</w:t>
            </w:r>
            <w:proofErr w:type="spellEnd"/>
            <w:r w:rsidRPr="005F660F">
              <w:rPr>
                <w:sz w:val="22"/>
                <w:szCs w:val="28"/>
              </w:rPr>
              <w:t>;</w:t>
            </w:r>
          </w:p>
          <w:p w:rsidR="00CB66D5" w:rsidRPr="005F660F" w:rsidRDefault="00CB66D5" w:rsidP="00A533AC">
            <w:pPr>
              <w:pStyle w:val="a4"/>
              <w:numPr>
                <w:ilvl w:val="0"/>
                <w:numId w:val="35"/>
              </w:numPr>
              <w:spacing w:line="276" w:lineRule="auto"/>
              <w:ind w:left="282" w:hanging="284"/>
              <w:rPr>
                <w:sz w:val="22"/>
                <w:szCs w:val="28"/>
                <w:lang w:val="ru-RU"/>
              </w:rPr>
            </w:pPr>
            <w:proofErr w:type="gramStart"/>
            <w:r w:rsidRPr="005F660F">
              <w:rPr>
                <w:sz w:val="22"/>
                <w:szCs w:val="28"/>
                <w:lang w:val="ru-RU"/>
              </w:rPr>
              <w:t>контроль за</w:t>
            </w:r>
            <w:proofErr w:type="gramEnd"/>
            <w:r w:rsidR="001838D7" w:rsidRPr="005F660F">
              <w:rPr>
                <w:sz w:val="22"/>
                <w:szCs w:val="28"/>
                <w:lang w:val="ru-RU"/>
              </w:rPr>
              <w:t xml:space="preserve"> работой классных руководителей.</w:t>
            </w:r>
          </w:p>
          <w:p w:rsidR="00CB66D5" w:rsidRPr="005F660F" w:rsidRDefault="00CB66D5" w:rsidP="001B7F16">
            <w:pPr>
              <w:spacing w:line="276" w:lineRule="auto"/>
              <w:ind w:left="360"/>
              <w:rPr>
                <w:sz w:val="22"/>
                <w:szCs w:val="28"/>
              </w:rPr>
            </w:pPr>
          </w:p>
        </w:tc>
        <w:tc>
          <w:tcPr>
            <w:tcW w:w="5103" w:type="dxa"/>
          </w:tcPr>
          <w:p w:rsidR="00CB66D5" w:rsidRPr="005F660F" w:rsidRDefault="00CB66D5" w:rsidP="00A533AC">
            <w:pPr>
              <w:pStyle w:val="a4"/>
              <w:spacing w:line="276" w:lineRule="auto"/>
              <w:ind w:left="0" w:firstLine="0"/>
              <w:rPr>
                <w:sz w:val="22"/>
                <w:szCs w:val="28"/>
                <w:lang w:val="ru-RU"/>
              </w:rPr>
            </w:pPr>
            <w:r w:rsidRPr="005F660F">
              <w:rPr>
                <w:sz w:val="22"/>
                <w:szCs w:val="28"/>
                <w:lang w:val="ru-RU"/>
              </w:rPr>
              <w:t>Обеспечение эффективного взаимодействия всех участников образовательного процесса</w:t>
            </w:r>
          </w:p>
        </w:tc>
      </w:tr>
    </w:tbl>
    <w:p w:rsidR="00CB66D5" w:rsidRPr="001B7F16" w:rsidRDefault="00CB66D5" w:rsidP="001B7F16">
      <w:pPr>
        <w:spacing w:line="276" w:lineRule="auto"/>
        <w:rPr>
          <w:sz w:val="28"/>
          <w:szCs w:val="28"/>
        </w:rPr>
      </w:pPr>
    </w:p>
    <w:p w:rsidR="00457F72" w:rsidRPr="001B7F16" w:rsidRDefault="00457F72" w:rsidP="001B7F1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BF788E" w:rsidRPr="005F660F" w:rsidRDefault="00BF788E" w:rsidP="00A533AC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center"/>
        <w:rPr>
          <w:b/>
          <w:szCs w:val="28"/>
          <w:lang w:val="ru-RU"/>
        </w:rPr>
      </w:pPr>
      <w:r w:rsidRPr="005F660F">
        <w:rPr>
          <w:b/>
          <w:szCs w:val="28"/>
          <w:lang w:val="ru-RU"/>
        </w:rPr>
        <w:t xml:space="preserve">Просветительская и методическая работа со специалистами </w:t>
      </w:r>
      <w:r w:rsidRPr="005F660F">
        <w:rPr>
          <w:b/>
          <w:szCs w:val="28"/>
          <w:lang w:val="ru-RU"/>
        </w:rPr>
        <w:br/>
        <w:t>КОГОБУ ШИ ОВЗ №3 г. Кирова и иными организациями.</w:t>
      </w:r>
    </w:p>
    <w:p w:rsidR="00A533AC" w:rsidRPr="005F660F" w:rsidRDefault="00A533AC" w:rsidP="00A533AC">
      <w:pPr>
        <w:pStyle w:val="a4"/>
        <w:shd w:val="clear" w:color="auto" w:fill="FFFFFF"/>
        <w:spacing w:line="276" w:lineRule="auto"/>
        <w:ind w:firstLine="0"/>
        <w:rPr>
          <w:b/>
          <w:szCs w:val="28"/>
          <w:lang w:val="ru-RU"/>
        </w:rPr>
      </w:pPr>
    </w:p>
    <w:p w:rsidR="00BF788E" w:rsidRPr="005F660F" w:rsidRDefault="00BF788E" w:rsidP="00A533AC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Просветительская и методическая работа с педагогами и </w:t>
      </w:r>
      <w:r w:rsidR="00D7064C" w:rsidRPr="005F660F">
        <w:rPr>
          <w:szCs w:val="28"/>
        </w:rPr>
        <w:t xml:space="preserve"> </w:t>
      </w:r>
      <w:r w:rsidRPr="005F660F">
        <w:rPr>
          <w:szCs w:val="28"/>
        </w:rPr>
        <w:t xml:space="preserve">специалистами, направленная на повышение квалификации работников </w:t>
      </w:r>
      <w:r w:rsidR="00D7064C" w:rsidRPr="005F660F">
        <w:rPr>
          <w:szCs w:val="28"/>
        </w:rPr>
        <w:t xml:space="preserve"> </w:t>
      </w:r>
      <w:r w:rsidRPr="005F660F">
        <w:rPr>
          <w:szCs w:val="28"/>
        </w:rPr>
        <w:t xml:space="preserve">общеобразовательной организации и повышение уровня их знаний по </w:t>
      </w:r>
      <w:r w:rsidR="00D7064C" w:rsidRPr="005F660F">
        <w:rPr>
          <w:szCs w:val="28"/>
        </w:rPr>
        <w:t xml:space="preserve"> </w:t>
      </w:r>
      <w:r w:rsidRPr="005F660F">
        <w:rPr>
          <w:szCs w:val="28"/>
        </w:rPr>
        <w:t>проблемам охраны и укрепления здоровья детей, включает:</w:t>
      </w:r>
    </w:p>
    <w:p w:rsidR="00BF788E" w:rsidRPr="005F660F" w:rsidRDefault="00BF788E" w:rsidP="001B7F16">
      <w:pPr>
        <w:pStyle w:val="a4"/>
        <w:numPr>
          <w:ilvl w:val="0"/>
          <w:numId w:val="36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lastRenderedPageBreak/>
        <w:t>проведение педагогических советов по данной проблеме, консультаций,</w:t>
      </w:r>
      <w:r w:rsidR="00D7064C" w:rsidRPr="005F660F">
        <w:rPr>
          <w:szCs w:val="28"/>
          <w:lang w:val="ru-RU"/>
        </w:rPr>
        <w:t xml:space="preserve"> родительских собраний;</w:t>
      </w:r>
    </w:p>
    <w:p w:rsidR="00BF788E" w:rsidRPr="005F660F" w:rsidRDefault="00BF788E" w:rsidP="001B7F16">
      <w:pPr>
        <w:pStyle w:val="a4"/>
        <w:numPr>
          <w:ilvl w:val="0"/>
          <w:numId w:val="36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приобретение для педагогов, специалистов и родителей (законных </w:t>
      </w:r>
      <w:r w:rsidR="00D7064C" w:rsidRPr="005F660F">
        <w:rPr>
          <w:szCs w:val="28"/>
          <w:lang w:val="ru-RU"/>
        </w:rPr>
        <w:t xml:space="preserve"> </w:t>
      </w:r>
      <w:r w:rsidRPr="005F660F">
        <w:rPr>
          <w:szCs w:val="28"/>
          <w:lang w:val="ru-RU"/>
        </w:rPr>
        <w:t>представителей) необходимой научно</w:t>
      </w:r>
      <w:r w:rsidR="00A533AC" w:rsidRPr="005F660F">
        <w:rPr>
          <w:szCs w:val="28"/>
          <w:lang w:val="ru-RU"/>
        </w:rPr>
        <w:t xml:space="preserve"> – </w:t>
      </w:r>
      <w:r w:rsidRPr="005F660F">
        <w:rPr>
          <w:szCs w:val="28"/>
          <w:lang w:val="ru-RU"/>
        </w:rPr>
        <w:t>методической литературы;</w:t>
      </w:r>
    </w:p>
    <w:p w:rsidR="00A533AC" w:rsidRPr="005F660F" w:rsidRDefault="00BF788E" w:rsidP="00A533AC">
      <w:pPr>
        <w:pStyle w:val="a4"/>
        <w:numPr>
          <w:ilvl w:val="0"/>
          <w:numId w:val="36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привлечение педагогов, медицинских работников, психологов и родителей (законных представителей) к совместной работе по проведени</w:t>
      </w:r>
      <w:r w:rsidR="00D7064C" w:rsidRPr="005F660F">
        <w:rPr>
          <w:szCs w:val="28"/>
          <w:lang w:val="ru-RU"/>
        </w:rPr>
        <w:t xml:space="preserve">ю </w:t>
      </w:r>
      <w:r w:rsidRPr="005F660F">
        <w:rPr>
          <w:szCs w:val="28"/>
          <w:lang w:val="ru-RU"/>
        </w:rPr>
        <w:t>природоохранных, оздоровит</w:t>
      </w:r>
      <w:r w:rsidR="00D7064C" w:rsidRPr="005F660F">
        <w:rPr>
          <w:szCs w:val="28"/>
          <w:lang w:val="ru-RU"/>
        </w:rPr>
        <w:t xml:space="preserve">ельных мероприятий и спортивных </w:t>
      </w:r>
      <w:r w:rsidRPr="005F660F">
        <w:rPr>
          <w:szCs w:val="28"/>
          <w:lang w:val="ru-RU"/>
        </w:rPr>
        <w:t>соревнований</w:t>
      </w:r>
      <w:r w:rsidR="00D7064C" w:rsidRPr="005F660F">
        <w:rPr>
          <w:szCs w:val="28"/>
          <w:lang w:val="ru-RU"/>
        </w:rPr>
        <w:t>.</w:t>
      </w:r>
    </w:p>
    <w:p w:rsidR="00D7064C" w:rsidRPr="005F660F" w:rsidRDefault="00D7064C" w:rsidP="00A533AC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5F660F">
        <w:rPr>
          <w:szCs w:val="28"/>
        </w:rPr>
        <w:t xml:space="preserve">В рамках реализации программы КОГОБУ ШИ </w:t>
      </w:r>
      <w:r w:rsidR="008137D2" w:rsidRPr="005F660F">
        <w:rPr>
          <w:szCs w:val="28"/>
        </w:rPr>
        <w:t>ОВЗ №</w:t>
      </w:r>
      <w:r w:rsidR="00A533AC" w:rsidRPr="005F660F">
        <w:rPr>
          <w:szCs w:val="28"/>
        </w:rPr>
        <w:t xml:space="preserve"> </w:t>
      </w:r>
      <w:r w:rsidR="008137D2" w:rsidRPr="005F660F">
        <w:rPr>
          <w:szCs w:val="28"/>
        </w:rPr>
        <w:t>3 г. Кирова сотрудничает с</w:t>
      </w:r>
      <w:r w:rsidRPr="005F660F">
        <w:rPr>
          <w:szCs w:val="28"/>
        </w:rPr>
        <w:t>о следующими организациями</w:t>
      </w:r>
      <w:r w:rsidR="00FD28E1" w:rsidRPr="005F660F">
        <w:rPr>
          <w:szCs w:val="28"/>
        </w:rPr>
        <w:t>:</w:t>
      </w:r>
    </w:p>
    <w:p w:rsidR="00A533AC" w:rsidRPr="001B7F16" w:rsidRDefault="00A533AC" w:rsidP="00A533A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1"/>
      </w:tblGrid>
      <w:tr w:rsidR="00F6700D" w:rsidRPr="005F660F" w:rsidTr="00A533AC">
        <w:tc>
          <w:tcPr>
            <w:tcW w:w="3510" w:type="dxa"/>
          </w:tcPr>
          <w:p w:rsidR="00F6700D" w:rsidRPr="005F660F" w:rsidRDefault="00F6700D" w:rsidP="00A533A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 w:rsidRPr="005F660F">
              <w:rPr>
                <w:b/>
                <w:sz w:val="22"/>
                <w:szCs w:val="28"/>
              </w:rPr>
              <w:t>Организация</w:t>
            </w:r>
          </w:p>
        </w:tc>
        <w:tc>
          <w:tcPr>
            <w:tcW w:w="6061" w:type="dxa"/>
          </w:tcPr>
          <w:p w:rsidR="00F6700D" w:rsidRPr="005F660F" w:rsidRDefault="00F6700D" w:rsidP="00A533AC">
            <w:pPr>
              <w:spacing w:line="276" w:lineRule="auto"/>
              <w:jc w:val="center"/>
              <w:rPr>
                <w:b/>
                <w:sz w:val="22"/>
                <w:szCs w:val="28"/>
              </w:rPr>
            </w:pPr>
            <w:r w:rsidRPr="005F660F">
              <w:rPr>
                <w:b/>
                <w:sz w:val="22"/>
                <w:szCs w:val="28"/>
              </w:rPr>
              <w:t>Деятельность</w:t>
            </w:r>
          </w:p>
        </w:tc>
      </w:tr>
      <w:tr w:rsidR="001838D7" w:rsidRPr="005F660F" w:rsidTr="00A533AC">
        <w:tc>
          <w:tcPr>
            <w:tcW w:w="3510" w:type="dxa"/>
          </w:tcPr>
          <w:p w:rsidR="00A533AC" w:rsidRPr="005F660F" w:rsidRDefault="001838D7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Пожарная часть №1 </w:t>
            </w:r>
          </w:p>
          <w:p w:rsidR="001838D7" w:rsidRPr="005F660F" w:rsidRDefault="001838D7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г.</w:t>
            </w:r>
            <w:r w:rsidR="00A533AC" w:rsidRPr="005F660F">
              <w:rPr>
                <w:sz w:val="22"/>
                <w:szCs w:val="28"/>
              </w:rPr>
              <w:t xml:space="preserve"> </w:t>
            </w:r>
            <w:r w:rsidRPr="005F660F">
              <w:rPr>
                <w:sz w:val="22"/>
                <w:szCs w:val="28"/>
              </w:rPr>
              <w:t>Кирова</w:t>
            </w:r>
          </w:p>
          <w:p w:rsidR="001838D7" w:rsidRPr="005F660F" w:rsidRDefault="001838D7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061" w:type="dxa"/>
          </w:tcPr>
          <w:p w:rsidR="001838D7" w:rsidRPr="005F660F" w:rsidRDefault="001838D7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Проведение тематических бесед с детьми и родителями по пожарной безопасности и безопасности жизнедеятельности.</w:t>
            </w:r>
          </w:p>
        </w:tc>
      </w:tr>
      <w:tr w:rsidR="001838D7" w:rsidRPr="005F660F" w:rsidTr="00A533AC">
        <w:tc>
          <w:tcPr>
            <w:tcW w:w="3510" w:type="dxa"/>
          </w:tcPr>
          <w:p w:rsidR="001838D7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Поликлиника </w:t>
            </w:r>
          </w:p>
        </w:tc>
        <w:tc>
          <w:tcPr>
            <w:tcW w:w="6061" w:type="dxa"/>
          </w:tcPr>
          <w:p w:rsidR="001838D7" w:rsidRPr="005F660F" w:rsidRDefault="001838D7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Беседы о здоровом образе жизни, правильном питании, профилактике вирусных заболеваний</w:t>
            </w:r>
            <w:r w:rsidR="00F6700D" w:rsidRPr="005F660F">
              <w:rPr>
                <w:sz w:val="22"/>
                <w:szCs w:val="28"/>
              </w:rPr>
              <w:t xml:space="preserve"> и др.</w:t>
            </w:r>
          </w:p>
        </w:tc>
      </w:tr>
      <w:tr w:rsidR="001838D7" w:rsidRPr="005F660F" w:rsidTr="00A533AC">
        <w:tc>
          <w:tcPr>
            <w:tcW w:w="3510" w:type="dxa"/>
          </w:tcPr>
          <w:p w:rsidR="001838D7" w:rsidRPr="005F660F" w:rsidRDefault="00FD28E1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Дворец творчества «Мемориал»</w:t>
            </w:r>
          </w:p>
          <w:p w:rsidR="00FD28E1" w:rsidRPr="005F660F" w:rsidRDefault="00FD28E1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061" w:type="dxa"/>
          </w:tcPr>
          <w:p w:rsidR="001838D7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Организация кружка «Уют», привлечение обучающихся к участию в конкурсах и выставках на базе организации.</w:t>
            </w:r>
          </w:p>
        </w:tc>
      </w:tr>
      <w:tr w:rsidR="001838D7" w:rsidRPr="005F660F" w:rsidTr="00A533AC">
        <w:tc>
          <w:tcPr>
            <w:tcW w:w="3510" w:type="dxa"/>
          </w:tcPr>
          <w:p w:rsidR="00A533AC" w:rsidRPr="005F660F" w:rsidRDefault="00FD28E1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Станция юных техников </w:t>
            </w:r>
          </w:p>
          <w:p w:rsidR="001838D7" w:rsidRPr="005F660F" w:rsidRDefault="00FD28E1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г. Кирова</w:t>
            </w:r>
          </w:p>
        </w:tc>
        <w:tc>
          <w:tcPr>
            <w:tcW w:w="6061" w:type="dxa"/>
          </w:tcPr>
          <w:p w:rsidR="001838D7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Организация кружков, привлечение обучающихся к участию в конкурсах и выставках на базе организации.</w:t>
            </w:r>
          </w:p>
        </w:tc>
      </w:tr>
      <w:tr w:rsidR="001838D7" w:rsidRPr="005F660F" w:rsidTr="00A533AC">
        <w:tc>
          <w:tcPr>
            <w:tcW w:w="3510" w:type="dxa"/>
          </w:tcPr>
          <w:p w:rsidR="001838D7" w:rsidRPr="005F660F" w:rsidRDefault="00FD28E1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Линейный отдел полиции</w:t>
            </w:r>
          </w:p>
        </w:tc>
        <w:tc>
          <w:tcPr>
            <w:tcW w:w="6061" w:type="dxa"/>
          </w:tcPr>
          <w:p w:rsidR="001838D7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Беседы о правилах  безопасности и поведения  на железной дороге.</w:t>
            </w:r>
          </w:p>
        </w:tc>
      </w:tr>
      <w:tr w:rsidR="00F6700D" w:rsidRPr="005F660F" w:rsidTr="00A533AC">
        <w:tc>
          <w:tcPr>
            <w:tcW w:w="3510" w:type="dxa"/>
          </w:tcPr>
          <w:p w:rsidR="00F6700D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Отдел полиции №</w:t>
            </w:r>
            <w:r w:rsidR="00A533AC" w:rsidRPr="005F660F">
              <w:rPr>
                <w:sz w:val="22"/>
                <w:szCs w:val="28"/>
              </w:rPr>
              <w:t xml:space="preserve"> </w:t>
            </w:r>
            <w:r w:rsidRPr="005F660F">
              <w:rPr>
                <w:sz w:val="22"/>
                <w:szCs w:val="28"/>
              </w:rPr>
              <w:t>1</w:t>
            </w:r>
          </w:p>
        </w:tc>
        <w:tc>
          <w:tcPr>
            <w:tcW w:w="6061" w:type="dxa"/>
          </w:tcPr>
          <w:p w:rsidR="00F6700D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Беседы по профилактике правонарушений и вредных привычек</w:t>
            </w:r>
          </w:p>
        </w:tc>
      </w:tr>
      <w:tr w:rsidR="00F6700D" w:rsidRPr="005F660F" w:rsidTr="00A533AC">
        <w:tc>
          <w:tcPr>
            <w:tcW w:w="3510" w:type="dxa"/>
          </w:tcPr>
          <w:p w:rsidR="00A533AC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КОГУП </w:t>
            </w:r>
          </w:p>
          <w:p w:rsidR="00F6700D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«Агентство энергосбережения»</w:t>
            </w:r>
          </w:p>
        </w:tc>
        <w:tc>
          <w:tcPr>
            <w:tcW w:w="6061" w:type="dxa"/>
          </w:tcPr>
          <w:p w:rsidR="00F6700D" w:rsidRPr="005F660F" w:rsidRDefault="00F6700D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Привлечение </w:t>
            </w:r>
            <w:proofErr w:type="gramStart"/>
            <w:r w:rsidRPr="005F660F">
              <w:rPr>
                <w:sz w:val="22"/>
                <w:szCs w:val="28"/>
              </w:rPr>
              <w:t>обучающихся</w:t>
            </w:r>
            <w:proofErr w:type="gramEnd"/>
            <w:r w:rsidRPr="005F660F">
              <w:rPr>
                <w:sz w:val="22"/>
                <w:szCs w:val="28"/>
              </w:rPr>
              <w:t xml:space="preserve"> к участию в конкурсе «Экономь тепло и свет – это главный всем совет»</w:t>
            </w:r>
          </w:p>
        </w:tc>
      </w:tr>
      <w:tr w:rsidR="00307583" w:rsidRPr="005F660F" w:rsidTr="00A533AC">
        <w:tc>
          <w:tcPr>
            <w:tcW w:w="3510" w:type="dxa"/>
          </w:tcPr>
          <w:p w:rsidR="00307583" w:rsidRPr="005F660F" w:rsidRDefault="00307583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Ассоциация молодых педагогов </w:t>
            </w:r>
            <w:proofErr w:type="gramStart"/>
            <w:r w:rsidRPr="005F660F">
              <w:rPr>
                <w:sz w:val="22"/>
                <w:szCs w:val="28"/>
              </w:rPr>
              <w:t>г</w:t>
            </w:r>
            <w:proofErr w:type="gramEnd"/>
            <w:r w:rsidRPr="005F660F">
              <w:rPr>
                <w:sz w:val="22"/>
                <w:szCs w:val="28"/>
              </w:rPr>
              <w:t>. Кирова</w:t>
            </w:r>
          </w:p>
        </w:tc>
        <w:tc>
          <w:tcPr>
            <w:tcW w:w="6061" w:type="dxa"/>
          </w:tcPr>
          <w:p w:rsidR="00307583" w:rsidRPr="005F660F" w:rsidRDefault="00307583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 xml:space="preserve">Проведение мероприятий, акций, конкурсов. </w:t>
            </w:r>
          </w:p>
        </w:tc>
      </w:tr>
      <w:tr w:rsidR="00307583" w:rsidRPr="005F660F" w:rsidTr="00A533AC">
        <w:tc>
          <w:tcPr>
            <w:tcW w:w="3510" w:type="dxa"/>
          </w:tcPr>
          <w:p w:rsidR="00307583" w:rsidRPr="005F660F" w:rsidRDefault="00307583" w:rsidP="00A533AC">
            <w:pPr>
              <w:pStyle w:val="a8"/>
              <w:spacing w:line="276" w:lineRule="auto"/>
              <w:rPr>
                <w:color w:val="000000"/>
                <w:sz w:val="22"/>
                <w:szCs w:val="28"/>
              </w:rPr>
            </w:pPr>
            <w:r w:rsidRPr="005F660F">
              <w:rPr>
                <w:color w:val="000000"/>
                <w:sz w:val="22"/>
                <w:szCs w:val="28"/>
              </w:rPr>
              <w:t xml:space="preserve">КОГОАУ ДПО </w:t>
            </w:r>
            <w:r w:rsidR="00A533AC" w:rsidRPr="005F660F">
              <w:rPr>
                <w:color w:val="000000"/>
                <w:sz w:val="22"/>
                <w:szCs w:val="28"/>
              </w:rPr>
              <w:t>«</w:t>
            </w:r>
            <w:r w:rsidRPr="005F660F">
              <w:rPr>
                <w:color w:val="000000"/>
                <w:sz w:val="22"/>
                <w:szCs w:val="28"/>
              </w:rPr>
              <w:t>ИРО Кировской области</w:t>
            </w:r>
            <w:r w:rsidR="00A533AC" w:rsidRPr="005F660F">
              <w:rPr>
                <w:color w:val="000000"/>
                <w:sz w:val="22"/>
                <w:szCs w:val="28"/>
              </w:rPr>
              <w:t>»</w:t>
            </w:r>
          </w:p>
        </w:tc>
        <w:tc>
          <w:tcPr>
            <w:tcW w:w="6061" w:type="dxa"/>
          </w:tcPr>
          <w:p w:rsidR="00307583" w:rsidRPr="005F660F" w:rsidRDefault="00307583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Обучение и повышение квалификации педагогов.</w:t>
            </w:r>
          </w:p>
          <w:p w:rsidR="00307583" w:rsidRPr="005F660F" w:rsidRDefault="00307583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5F660F">
              <w:rPr>
                <w:sz w:val="22"/>
                <w:szCs w:val="28"/>
              </w:rPr>
              <w:t>Проведение конкурсов.</w:t>
            </w:r>
          </w:p>
        </w:tc>
      </w:tr>
      <w:tr w:rsidR="00307583" w:rsidRPr="005F660F" w:rsidTr="00A533AC">
        <w:tc>
          <w:tcPr>
            <w:tcW w:w="3510" w:type="dxa"/>
          </w:tcPr>
          <w:p w:rsidR="00307583" w:rsidRPr="005F660F" w:rsidRDefault="003D5D1B" w:rsidP="00A533AC">
            <w:pPr>
              <w:pStyle w:val="a8"/>
              <w:spacing w:line="276" w:lineRule="auto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5F660F">
              <w:rPr>
                <w:color w:val="000000"/>
                <w:sz w:val="22"/>
                <w:szCs w:val="28"/>
              </w:rPr>
              <w:fldChar w:fldCharType="begin"/>
            </w:r>
            <w:r w:rsidR="00307583" w:rsidRPr="005F660F">
              <w:rPr>
                <w:color w:val="000000"/>
                <w:sz w:val="22"/>
                <w:szCs w:val="28"/>
              </w:rPr>
              <w:instrText xml:space="preserve"> HYPERLINK "https://bibliotekagrina.ru/" \t "_blank" </w:instrText>
            </w:r>
            <w:r w:rsidRPr="005F660F">
              <w:rPr>
                <w:color w:val="000000"/>
                <w:sz w:val="22"/>
                <w:szCs w:val="28"/>
              </w:rPr>
              <w:fldChar w:fldCharType="separate"/>
            </w:r>
            <w:r w:rsidR="00307583" w:rsidRPr="005F660F">
              <w:rPr>
                <w:color w:val="000000"/>
                <w:sz w:val="22"/>
                <w:szCs w:val="28"/>
                <w:shd w:val="clear" w:color="auto" w:fill="FFFFFF"/>
              </w:rPr>
              <w:t>Кировская детская </w:t>
            </w:r>
            <w:r w:rsidR="00307583" w:rsidRPr="005F660F">
              <w:rPr>
                <w:bCs/>
                <w:color w:val="000000"/>
                <w:sz w:val="22"/>
                <w:szCs w:val="28"/>
                <w:shd w:val="clear" w:color="auto" w:fill="FFFFFF"/>
              </w:rPr>
              <w:t>библиотека</w:t>
            </w:r>
            <w:r w:rsidR="00307583" w:rsidRPr="005F660F">
              <w:rPr>
                <w:color w:val="000000"/>
                <w:sz w:val="22"/>
                <w:szCs w:val="28"/>
                <w:shd w:val="clear" w:color="auto" w:fill="FFFFFF"/>
              </w:rPr>
              <w:t> </w:t>
            </w:r>
            <w:r w:rsidR="00307583" w:rsidRPr="005F660F">
              <w:rPr>
                <w:bCs/>
                <w:color w:val="000000"/>
                <w:sz w:val="22"/>
                <w:szCs w:val="28"/>
                <w:shd w:val="clear" w:color="auto" w:fill="FFFFFF"/>
              </w:rPr>
              <w:t>им</w:t>
            </w:r>
            <w:r w:rsidR="00307583" w:rsidRPr="005F660F">
              <w:rPr>
                <w:color w:val="000000"/>
                <w:sz w:val="22"/>
                <w:szCs w:val="28"/>
                <w:shd w:val="clear" w:color="auto" w:fill="FFFFFF"/>
              </w:rPr>
              <w:t>. А. С. </w:t>
            </w:r>
            <w:r w:rsidR="00307583" w:rsidRPr="005F660F">
              <w:rPr>
                <w:bCs/>
                <w:color w:val="000000"/>
                <w:sz w:val="22"/>
                <w:szCs w:val="28"/>
                <w:shd w:val="clear" w:color="auto" w:fill="FFFFFF"/>
              </w:rPr>
              <w:t>Грина</w:t>
            </w:r>
          </w:p>
          <w:p w:rsidR="00307583" w:rsidRPr="005F660F" w:rsidRDefault="003D5D1B" w:rsidP="00A533AC">
            <w:pPr>
              <w:pStyle w:val="a8"/>
              <w:spacing w:line="276" w:lineRule="auto"/>
              <w:rPr>
                <w:color w:val="000000"/>
                <w:sz w:val="22"/>
                <w:szCs w:val="28"/>
              </w:rPr>
            </w:pPr>
            <w:r w:rsidRPr="005F660F">
              <w:rPr>
                <w:color w:val="000000"/>
                <w:sz w:val="22"/>
                <w:szCs w:val="28"/>
              </w:rPr>
              <w:fldChar w:fldCharType="end"/>
            </w:r>
          </w:p>
        </w:tc>
        <w:tc>
          <w:tcPr>
            <w:tcW w:w="6061" w:type="dxa"/>
          </w:tcPr>
          <w:p w:rsidR="00307583" w:rsidRPr="005F660F" w:rsidRDefault="00307583" w:rsidP="00A533AC">
            <w:pPr>
              <w:spacing w:line="276" w:lineRule="auto"/>
              <w:jc w:val="both"/>
              <w:rPr>
                <w:sz w:val="22"/>
                <w:szCs w:val="28"/>
              </w:rPr>
            </w:pPr>
            <w:proofErr w:type="gramStart"/>
            <w:r w:rsidRPr="005F660F">
              <w:rPr>
                <w:sz w:val="22"/>
                <w:szCs w:val="28"/>
              </w:rPr>
              <w:t>Привлечение обучающихся к участию в конкурсах.</w:t>
            </w:r>
            <w:proofErr w:type="gramEnd"/>
          </w:p>
        </w:tc>
      </w:tr>
    </w:tbl>
    <w:p w:rsidR="00D7064C" w:rsidRPr="001B7F16" w:rsidRDefault="00D7064C" w:rsidP="00A533AC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D7064C" w:rsidRPr="005F660F" w:rsidRDefault="00D7064C" w:rsidP="001B7F16">
      <w:pPr>
        <w:shd w:val="clear" w:color="auto" w:fill="FFFFFF"/>
        <w:spacing w:line="276" w:lineRule="auto"/>
        <w:jc w:val="center"/>
        <w:rPr>
          <w:b/>
          <w:szCs w:val="28"/>
        </w:rPr>
      </w:pPr>
      <w:r w:rsidRPr="005F660F">
        <w:rPr>
          <w:b/>
          <w:szCs w:val="28"/>
        </w:rPr>
        <w:t>Планируемые результаты освоения программы формирования</w:t>
      </w:r>
    </w:p>
    <w:p w:rsidR="00D7064C" w:rsidRPr="005F660F" w:rsidRDefault="00D7064C" w:rsidP="001B7F16">
      <w:pPr>
        <w:shd w:val="clear" w:color="auto" w:fill="FFFFFF"/>
        <w:spacing w:line="276" w:lineRule="auto"/>
        <w:jc w:val="center"/>
        <w:rPr>
          <w:b/>
          <w:szCs w:val="28"/>
        </w:rPr>
      </w:pPr>
      <w:r w:rsidRPr="005F660F">
        <w:rPr>
          <w:b/>
          <w:szCs w:val="28"/>
        </w:rPr>
        <w:t>экологической культуры, здорового и безопасного образа жизни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ценностное отношение к природе; бережное отношение к живым организмам, способность сочувствовать природе и еѐ обитателям;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потребность в занятиях физической культурой и спортом; 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негативное отношение к факторам риска здоровью (сниженная двигательная активность, курение, алкоголь, наркотики и другие </w:t>
      </w:r>
      <w:proofErr w:type="spellStart"/>
      <w:r w:rsidRPr="005F660F">
        <w:rPr>
          <w:szCs w:val="28"/>
          <w:lang w:val="ru-RU"/>
        </w:rPr>
        <w:t>психоактивные</w:t>
      </w:r>
      <w:proofErr w:type="spellEnd"/>
      <w:r w:rsidRPr="005F660F">
        <w:rPr>
          <w:szCs w:val="28"/>
          <w:lang w:val="ru-RU"/>
        </w:rPr>
        <w:t xml:space="preserve"> вещества, инфекционные заболевания); 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эмоционально-ценностное отношение к окружающей среде, осознание необходимости ее охраны;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lastRenderedPageBreak/>
        <w:t xml:space="preserve">ценностное отношение к своему здоровью, здоровью близких и окружающих людей; 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элементарные представления об окружающем мире в совокупности его природных и социальных компонентов;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установка на здоровый образ жизни и реализация ее в реальном поведении и поступках; 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стремление заботиться о своем здоровье; 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готовность следовать социальным установкам экологически культурного </w:t>
      </w:r>
      <w:proofErr w:type="spellStart"/>
      <w:r w:rsidRPr="005F660F">
        <w:rPr>
          <w:szCs w:val="28"/>
          <w:lang w:val="ru-RU"/>
        </w:rPr>
        <w:t>здоровьесберегаюшего</w:t>
      </w:r>
      <w:proofErr w:type="spellEnd"/>
      <w:r w:rsidRPr="005F660F">
        <w:rPr>
          <w:szCs w:val="28"/>
          <w:lang w:val="ru-RU"/>
        </w:rPr>
        <w:t>, безопасного поведения (в отношении к природе и людям);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готовность противостоять вовлечению в </w:t>
      </w:r>
      <w:proofErr w:type="spellStart"/>
      <w:r w:rsidRPr="005F660F">
        <w:rPr>
          <w:szCs w:val="28"/>
          <w:lang w:val="ru-RU"/>
        </w:rPr>
        <w:t>табакокурение</w:t>
      </w:r>
      <w:proofErr w:type="spellEnd"/>
      <w:r w:rsidRPr="005F660F">
        <w:rPr>
          <w:szCs w:val="28"/>
          <w:lang w:val="ru-RU"/>
        </w:rPr>
        <w:t>, употребление алкоголя, наркотических и сильнодействующих веществ;</w:t>
      </w:r>
    </w:p>
    <w:p w:rsidR="00A533A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готовность самостоятельно поддерживать свое здоровье на основе использования навыков личной гигиены; овладение умениями взаимодействия с людьми, работать в коллективе с выполнением различных социальных ролей;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 xml:space="preserve"> освоение доступных способов изучения природы и общества (наблюдение, запись, измерение, опыт, сравнение, классификация и др.);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развитие навыков устанавливать и выявлять причинно-следственные связи в окружающем мире;</w:t>
      </w:r>
    </w:p>
    <w:p w:rsidR="00D7064C" w:rsidRPr="005F660F" w:rsidRDefault="00D7064C" w:rsidP="00A533AC">
      <w:pPr>
        <w:pStyle w:val="a4"/>
        <w:numPr>
          <w:ilvl w:val="0"/>
          <w:numId w:val="38"/>
        </w:numPr>
        <w:shd w:val="clear" w:color="auto" w:fill="FFFFFF"/>
        <w:spacing w:line="276" w:lineRule="auto"/>
        <w:rPr>
          <w:szCs w:val="28"/>
          <w:lang w:val="ru-RU"/>
        </w:rPr>
      </w:pPr>
      <w:r w:rsidRPr="005F660F">
        <w:rPr>
          <w:szCs w:val="28"/>
          <w:lang w:val="ru-RU"/>
        </w:rPr>
        <w:t>овладение умениями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5F660F" w:rsidRPr="001B7F16" w:rsidRDefault="005F660F" w:rsidP="001B7F1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D28E1" w:rsidRPr="005F660F" w:rsidRDefault="00FD28E1" w:rsidP="001B7F16">
      <w:pPr>
        <w:shd w:val="clear" w:color="auto" w:fill="FFFFFF"/>
        <w:spacing w:line="276" w:lineRule="auto"/>
        <w:jc w:val="right"/>
        <w:rPr>
          <w:szCs w:val="28"/>
        </w:rPr>
      </w:pPr>
      <w:r w:rsidRPr="005F660F">
        <w:rPr>
          <w:szCs w:val="28"/>
        </w:rPr>
        <w:t>Приложение 1</w:t>
      </w:r>
    </w:p>
    <w:p w:rsidR="00A533AC" w:rsidRPr="005F660F" w:rsidRDefault="006E3C0A" w:rsidP="001B7F16">
      <w:pPr>
        <w:shd w:val="clear" w:color="auto" w:fill="FFFFFF"/>
        <w:spacing w:line="276" w:lineRule="auto"/>
        <w:jc w:val="center"/>
        <w:rPr>
          <w:b/>
          <w:szCs w:val="28"/>
        </w:rPr>
      </w:pPr>
      <w:r w:rsidRPr="005F660F">
        <w:rPr>
          <w:b/>
          <w:szCs w:val="28"/>
        </w:rPr>
        <w:t xml:space="preserve">Экологический календарь дат </w:t>
      </w:r>
    </w:p>
    <w:p w:rsidR="006E3C0A" w:rsidRPr="005F660F" w:rsidRDefault="006E3C0A" w:rsidP="001B7F16">
      <w:pPr>
        <w:shd w:val="clear" w:color="auto" w:fill="FFFFFF"/>
        <w:spacing w:line="276" w:lineRule="auto"/>
        <w:jc w:val="center"/>
        <w:rPr>
          <w:b/>
          <w:szCs w:val="28"/>
        </w:rPr>
      </w:pPr>
      <w:r w:rsidRPr="005F660F">
        <w:rPr>
          <w:b/>
          <w:szCs w:val="28"/>
        </w:rPr>
        <w:t>на 202</w:t>
      </w:r>
      <w:r w:rsidR="00EB7FA5" w:rsidRPr="005F660F">
        <w:rPr>
          <w:b/>
          <w:szCs w:val="28"/>
        </w:rPr>
        <w:t>2</w:t>
      </w:r>
      <w:r w:rsidRPr="005F660F">
        <w:rPr>
          <w:b/>
          <w:szCs w:val="28"/>
        </w:rPr>
        <w:t xml:space="preserve"> – 202</w:t>
      </w:r>
      <w:r w:rsidR="00EB7FA5" w:rsidRPr="005F660F">
        <w:rPr>
          <w:b/>
          <w:szCs w:val="28"/>
        </w:rPr>
        <w:t>3</w:t>
      </w:r>
      <w:r w:rsidRPr="005F660F">
        <w:rPr>
          <w:b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8187"/>
      </w:tblGrid>
      <w:tr w:rsidR="00A533AC" w:rsidRPr="005F660F" w:rsidTr="00A533AC">
        <w:tc>
          <w:tcPr>
            <w:tcW w:w="1384" w:type="dxa"/>
          </w:tcPr>
          <w:p w:rsidR="00A533AC" w:rsidRPr="005F660F" w:rsidRDefault="00A533AC" w:rsidP="00A533AC">
            <w:pPr>
              <w:shd w:val="clear" w:color="auto" w:fill="FFFFFF"/>
              <w:spacing w:line="276" w:lineRule="auto"/>
              <w:jc w:val="center"/>
              <w:rPr>
                <w:b/>
                <w:color w:val="00070C"/>
                <w:sz w:val="22"/>
                <w:szCs w:val="22"/>
              </w:rPr>
            </w:pPr>
            <w:r w:rsidRPr="005F660F">
              <w:rPr>
                <w:b/>
                <w:color w:val="00070C"/>
                <w:sz w:val="22"/>
                <w:szCs w:val="22"/>
              </w:rPr>
              <w:t>Месяц</w:t>
            </w:r>
          </w:p>
        </w:tc>
        <w:tc>
          <w:tcPr>
            <w:tcW w:w="8187" w:type="dxa"/>
          </w:tcPr>
          <w:p w:rsidR="00A533AC" w:rsidRPr="005F660F" w:rsidRDefault="00A533AC" w:rsidP="00A533AC">
            <w:pPr>
              <w:shd w:val="clear" w:color="auto" w:fill="FFFFFF"/>
              <w:spacing w:line="276" w:lineRule="auto"/>
              <w:jc w:val="center"/>
              <w:rPr>
                <w:b/>
                <w:color w:val="00070C"/>
                <w:sz w:val="22"/>
                <w:szCs w:val="22"/>
              </w:rPr>
            </w:pPr>
            <w:r w:rsidRPr="005F660F">
              <w:rPr>
                <w:b/>
                <w:color w:val="00070C"/>
                <w:sz w:val="22"/>
                <w:szCs w:val="22"/>
              </w:rPr>
              <w:t>Дата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Сентябрь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9 сентября - Всемирный День Красоты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13 сентября - День Журавля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13 сентября - День Байкала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11 сентября - День рождения Всемирного фонда дикой природы (WWF)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15 сентября - День рождения международной экологической организации «Гринпис»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16 сентября - Международный день охраны озонового слоя 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 сентября - День работников леса, Российский День леса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20-21 сентября - Международная ночь летучих мышей (День осеннего равноденствия)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21 сентября - Международный День мира (День прекращения огня и отказа от насилия)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21-27 сентября - Неделя Всемирной Акции «Мы чистим мир» («Очистим планету от мусора»)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22 сентября - Всемирный день без автомобилей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27 сентября - Всемирный день туризма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27 сентября - Всемирный день моря (отмечается в один из дней последней недели сентября) с 1978 г.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Октябрь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 октября - Всемирный вегетарианский день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 октября - Всемирный день </w:t>
            </w:r>
            <w:proofErr w:type="spellStart"/>
            <w:proofErr w:type="gramStart"/>
            <w:r w:rsidRPr="005F660F">
              <w:rPr>
                <w:color w:val="00070C"/>
                <w:sz w:val="22"/>
                <w:szCs w:val="22"/>
              </w:rPr>
              <w:t>сельско-хозяйственных</w:t>
            </w:r>
            <w:proofErr w:type="spellEnd"/>
            <w:proofErr w:type="gramEnd"/>
            <w:r w:rsidRPr="005F660F">
              <w:rPr>
                <w:color w:val="00070C"/>
                <w:sz w:val="22"/>
                <w:szCs w:val="22"/>
              </w:rPr>
              <w:t xml:space="preserve"> животных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 октября - День детского здоровья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3-4 октября - Международные дни наблюдения птиц (первые выходные месяца)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4 октября - Всемирный День защиты животных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lastRenderedPageBreak/>
              <w:t xml:space="preserve">• 5 октября - День образования Международного союза охраны природы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6 октября - Всемирный день охраны мест обитания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14 октября - Международный день защиты от стихийных бедствий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14 октября - День работников государственных природных заповедников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16 октября - Всемирный день питания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•25 октября - День Зимы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31 октября - Международный День Черного моря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lastRenderedPageBreak/>
              <w:t>Ноябрь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 ноября - День образования Российского экологического союза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6 ноября - Международный день предотвращения эксплуатации окружающей среды во время войны и вооруженных конфликтов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9 ноября - День антиядерных акций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11 ноября - Международный день энергосбережения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12 ноября - Синичкин день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ноября - День вторичной переработки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16 ноября - День образования ЮНЕСКО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16 ноября - Международный день толерантности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21 ноября - День отказа от курения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24 ноября - День моржа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29 ноября - День образования Всероссийского общества охраны природы (ВООП)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30 ноября - Всемирный день домашних животных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Декабрь</w:t>
            </w:r>
          </w:p>
          <w:p w:rsidR="00DD0C48" w:rsidRPr="005F660F" w:rsidRDefault="00DD0C48" w:rsidP="0093614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 декабря - Всемирный день борьбы со </w:t>
            </w:r>
            <w:proofErr w:type="spellStart"/>
            <w:r w:rsidRPr="005F660F">
              <w:rPr>
                <w:color w:val="00070C"/>
                <w:sz w:val="22"/>
                <w:szCs w:val="22"/>
              </w:rPr>
              <w:t>СПИДом</w:t>
            </w:r>
            <w:proofErr w:type="spellEnd"/>
            <w:r w:rsidRPr="005F660F">
              <w:rPr>
                <w:color w:val="00070C"/>
                <w:sz w:val="22"/>
                <w:szCs w:val="22"/>
              </w:rPr>
              <w:t xml:space="preserve">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3 декабря - Международный день борьбы с пестицидами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5 декабря - Международный день добровольца (волонтера)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10 декабря - День прав человека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10 декабря - Международный день акций за принятие Декларации прав животных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11 декабря - Международный день гор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декабря - День образования организац</w:t>
            </w:r>
            <w:proofErr w:type="gramStart"/>
            <w:r w:rsidRPr="005F660F">
              <w:rPr>
                <w:color w:val="00070C"/>
                <w:sz w:val="22"/>
                <w:szCs w:val="22"/>
              </w:rPr>
              <w:t>ии ОО</w:t>
            </w:r>
            <w:proofErr w:type="gramEnd"/>
            <w:r w:rsidRPr="005F660F">
              <w:rPr>
                <w:color w:val="00070C"/>
                <w:sz w:val="22"/>
                <w:szCs w:val="22"/>
              </w:rPr>
              <w:t xml:space="preserve">Н по охране окружающей среды (ЮНЕП)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декабря - Международный день чая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Январь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11 января - День заповедников и национальных парков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января - День зимующих птиц России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29 января - День мобилизации против угрозы ядерной войны 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Февраль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 февраля - Всемирный день водно-болотных угодий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11 февраля - </w:t>
            </w:r>
            <w:proofErr w:type="spellStart"/>
            <w:r w:rsidRPr="005F660F">
              <w:rPr>
                <w:color w:val="00070C"/>
                <w:sz w:val="22"/>
                <w:szCs w:val="22"/>
              </w:rPr>
              <w:t>Велесов</w:t>
            </w:r>
            <w:proofErr w:type="spellEnd"/>
            <w:r w:rsidRPr="005F660F">
              <w:rPr>
                <w:color w:val="00070C"/>
                <w:sz w:val="22"/>
                <w:szCs w:val="22"/>
              </w:rPr>
              <w:t xml:space="preserve"> День (середина зимы)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19 февраля - Всемирный день китов / Всемирный день защиты морских млекопитающих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25 февраля - День Рождения Ассоциации заповедников и национальных парков </w:t>
            </w:r>
            <w:proofErr w:type="spellStart"/>
            <w:r w:rsidRPr="005F660F">
              <w:rPr>
                <w:color w:val="00070C"/>
                <w:sz w:val="22"/>
                <w:szCs w:val="22"/>
              </w:rPr>
              <w:t>Северо-Запада</w:t>
            </w:r>
            <w:proofErr w:type="spellEnd"/>
            <w:r w:rsidRPr="005F660F">
              <w:rPr>
                <w:color w:val="00070C"/>
                <w:sz w:val="22"/>
                <w:szCs w:val="22"/>
              </w:rPr>
              <w:t xml:space="preserve"> России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Март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 марта - День кошек в России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3 марта - Всемирный день дикой природы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14 марта - День действий против плотин в защиту Рек, Воды и Жизни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15 марта - Международный день защиты бельков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 марта - Международный день астрологии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20-21 марта – День весеннего равноденствия, День Земли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21 марта - Международный день леса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21 марта - Всемирный день цветов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22 марта - Всемирный День Воды, или Всемирный день водных ресурсов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22 марта – Международный день Балтийского моря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23 марта - Всемирный День Метеорологии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24 марта - Всемирный день борьбы с туберкулезом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29 - 30 марта - День защиты Земли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Апрель</w:t>
            </w:r>
          </w:p>
          <w:p w:rsidR="00DD0C48" w:rsidRPr="005F660F" w:rsidRDefault="00DD0C48" w:rsidP="009361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 апреля - День птиц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5 апреля - День геолога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7 апреля - Всемирный день охраны здоровья (день принятия Устава ВОЗ)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апреля - 5 июня - Общероссийские дни защиты окружающей среды от экологической опасности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lastRenderedPageBreak/>
              <w:t xml:space="preserve">• 15 апреля - День экологических знаний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19 апреля - День подснежника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с 20 апреля - Весенняя Неделя Добра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22 апреля - Всемирный день Земли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24 апреля - Всемирный день защиты лабораторных животных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26 апреля - День памяти погибших в радиационных авариях и катастрофах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27 апреля - День биолога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28 апреля - День борьбы за права человека от химической опасности (День химической безопасности) 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lastRenderedPageBreak/>
              <w:t>Май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1-10 мая - Весенняя декада наблюдений птиц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3 мая - День Солнца (МОСЭ)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9 мая - Всероссийский день посадки леса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9-10 ма</w:t>
            </w:r>
            <w:proofErr w:type="gramStart"/>
            <w:r w:rsidRPr="005F660F">
              <w:rPr>
                <w:color w:val="00070C"/>
                <w:sz w:val="22"/>
                <w:szCs w:val="22"/>
              </w:rPr>
              <w:t>я-</w:t>
            </w:r>
            <w:proofErr w:type="gramEnd"/>
            <w:r w:rsidRPr="005F660F">
              <w:rPr>
                <w:color w:val="00070C"/>
                <w:sz w:val="22"/>
                <w:szCs w:val="22"/>
              </w:rPr>
              <w:t xml:space="preserve"> Всемирный день мигрирующих птиц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12 мая - День экологического образования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14 мая - Всемирный день мигрирующих птиц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15 мая - Международный день климата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мая-15 июня - Единые дни действий в защиту малых рек и водоемов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17 мая - Всемирный день памяти жертв </w:t>
            </w:r>
            <w:proofErr w:type="spellStart"/>
            <w:r w:rsidRPr="005F660F">
              <w:rPr>
                <w:color w:val="00070C"/>
                <w:sz w:val="22"/>
                <w:szCs w:val="22"/>
              </w:rPr>
              <w:t>СПИДа</w:t>
            </w:r>
            <w:proofErr w:type="spellEnd"/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 мая - Всемирный день метрологии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20 мая - День Волги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22 мая - Международный день биологического разнообразия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23 мая - Всемирный день черепахи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25 мая - День </w:t>
            </w:r>
            <w:proofErr w:type="spellStart"/>
            <w:r w:rsidRPr="005F660F">
              <w:rPr>
                <w:color w:val="00070C"/>
                <w:sz w:val="22"/>
                <w:szCs w:val="22"/>
              </w:rPr>
              <w:t>нерпенка</w:t>
            </w:r>
            <w:proofErr w:type="spellEnd"/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31 мая - Всемирный день без табака (Всемирный день против курения) 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Июнь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1 июня - Всемирный день защиты детей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 июня - Международный день очистки водоемов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5 июня - Всемирный день охраны окружающей среды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7 июня - День мелиоратора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8 июня - Всемирный день океанов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июня - Всемирный день ветра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15 июня - День создания юннатского движения в России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17 июня - Всемирный день борьбы с опустыниванием и засухами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20 июня - Всемирный день защиты слонов в зоопарках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21 июня - Всемирный день цветка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26 июня - Международный день борьбы с наркоманией и наркобизнесом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27 июня - Всемирный день рыболовства 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Июль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4 июля - Международный день дельфинов-пленников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11 июля - Международный день народонаселения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14 июля - День действий против рыбной ловли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18 июля - День пожарного надзора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23 июля - Всемирный день китов и дельфинов </w:t>
            </w:r>
          </w:p>
        </w:tc>
      </w:tr>
      <w:tr w:rsidR="00DD0C48" w:rsidRPr="005F660F" w:rsidTr="00A533AC">
        <w:tc>
          <w:tcPr>
            <w:tcW w:w="1384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Август</w:t>
            </w:r>
          </w:p>
          <w:p w:rsidR="00DD0C48" w:rsidRPr="005F660F" w:rsidRDefault="00DD0C48" w:rsidP="0093614B">
            <w:pPr>
              <w:shd w:val="clear" w:color="auto" w:fill="FFFFFF"/>
              <w:rPr>
                <w:color w:val="00070C"/>
                <w:sz w:val="22"/>
                <w:szCs w:val="22"/>
              </w:rPr>
            </w:pPr>
          </w:p>
        </w:tc>
        <w:tc>
          <w:tcPr>
            <w:tcW w:w="8187" w:type="dxa"/>
          </w:tcPr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6 августа - Всемирный день борьбы за запрещение ядерного оружия (День Хиросимы)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8 августа - Всемирный день кошек 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>• 16 августа - Международный День бездомных животных</w:t>
            </w:r>
          </w:p>
          <w:p w:rsidR="00DD0C48" w:rsidRPr="005F660F" w:rsidRDefault="00DD0C48" w:rsidP="0093614B">
            <w:pPr>
              <w:shd w:val="clear" w:color="auto" w:fill="FFFFFF"/>
              <w:rPr>
                <w:rFonts w:ascii="Arial" w:hAnsi="Arial" w:cs="Arial"/>
                <w:color w:val="00070C"/>
                <w:sz w:val="22"/>
                <w:szCs w:val="22"/>
              </w:rPr>
            </w:pPr>
            <w:r w:rsidRPr="005F660F">
              <w:rPr>
                <w:color w:val="00070C"/>
                <w:sz w:val="22"/>
                <w:szCs w:val="22"/>
              </w:rPr>
              <w:t xml:space="preserve">• 31 августа - Лошадиный праздник. </w:t>
            </w:r>
          </w:p>
        </w:tc>
      </w:tr>
    </w:tbl>
    <w:p w:rsidR="00233EBC" w:rsidRPr="001B7F16" w:rsidRDefault="00233EBC" w:rsidP="00A533A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E3C0A" w:rsidRPr="001B7F16" w:rsidRDefault="006E3C0A" w:rsidP="001B7F16">
      <w:pPr>
        <w:shd w:val="clear" w:color="auto" w:fill="FFFFFF"/>
        <w:spacing w:line="276" w:lineRule="auto"/>
        <w:rPr>
          <w:color w:val="00070C"/>
          <w:sz w:val="28"/>
          <w:szCs w:val="28"/>
        </w:rPr>
      </w:pPr>
    </w:p>
    <w:p w:rsidR="006E3C0A" w:rsidRPr="001B7F16" w:rsidRDefault="006E3C0A" w:rsidP="001B7F16">
      <w:pPr>
        <w:shd w:val="clear" w:color="auto" w:fill="FFFFFF"/>
        <w:spacing w:line="276" w:lineRule="auto"/>
        <w:rPr>
          <w:color w:val="00070C"/>
          <w:sz w:val="28"/>
          <w:szCs w:val="28"/>
        </w:rPr>
      </w:pPr>
    </w:p>
    <w:p w:rsidR="006E3C0A" w:rsidRPr="001B7F16" w:rsidRDefault="006E3C0A" w:rsidP="001B7F16">
      <w:pPr>
        <w:shd w:val="clear" w:color="auto" w:fill="FFFFFF"/>
        <w:spacing w:line="276" w:lineRule="auto"/>
        <w:rPr>
          <w:color w:val="00070C"/>
          <w:sz w:val="28"/>
          <w:szCs w:val="28"/>
        </w:rPr>
      </w:pPr>
    </w:p>
    <w:p w:rsidR="006E3C0A" w:rsidRPr="001B7F16" w:rsidRDefault="006E3C0A" w:rsidP="001B7F16">
      <w:pPr>
        <w:shd w:val="clear" w:color="auto" w:fill="FFFFFF"/>
        <w:spacing w:line="276" w:lineRule="auto"/>
        <w:rPr>
          <w:color w:val="00070C"/>
          <w:sz w:val="28"/>
          <w:szCs w:val="28"/>
        </w:rPr>
      </w:pPr>
    </w:p>
    <w:p w:rsidR="00FD28E1" w:rsidRPr="001B7F16" w:rsidRDefault="00FD28E1" w:rsidP="001B7F1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D28E1" w:rsidRPr="001B7F16" w:rsidRDefault="00FD28E1" w:rsidP="001B7F1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FD28E1" w:rsidRPr="001B7F16" w:rsidSect="005F660F">
      <w:footerReference w:type="default" r:id="rId7"/>
      <w:pgSz w:w="11906" w:h="16838"/>
      <w:pgMar w:top="1134" w:right="850" w:bottom="1134" w:left="1701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0F" w:rsidRDefault="005F660F" w:rsidP="005F660F">
      <w:r>
        <w:separator/>
      </w:r>
    </w:p>
  </w:endnote>
  <w:endnote w:type="continuationSeparator" w:id="0">
    <w:p w:rsidR="005F660F" w:rsidRDefault="005F660F" w:rsidP="005F6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18189"/>
      <w:docPartObj>
        <w:docPartGallery w:val="Page Numbers (Bottom of Page)"/>
        <w:docPartUnique/>
      </w:docPartObj>
    </w:sdtPr>
    <w:sdtContent>
      <w:p w:rsidR="005F660F" w:rsidRDefault="005F660F">
        <w:pPr>
          <w:pStyle w:val="ab"/>
          <w:jc w:val="right"/>
        </w:pPr>
        <w:fldSimple w:instr=" PAGE   \* MERGEFORMAT ">
          <w:r>
            <w:rPr>
              <w:noProof/>
            </w:rPr>
            <w:t>108</w:t>
          </w:r>
        </w:fldSimple>
      </w:p>
    </w:sdtContent>
  </w:sdt>
  <w:p w:rsidR="005F660F" w:rsidRDefault="005F660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0F" w:rsidRDefault="005F660F" w:rsidP="005F660F">
      <w:r>
        <w:separator/>
      </w:r>
    </w:p>
  </w:footnote>
  <w:footnote w:type="continuationSeparator" w:id="0">
    <w:p w:rsidR="005F660F" w:rsidRDefault="005F660F" w:rsidP="005F6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53"/>
    <w:multiLevelType w:val="hybridMultilevel"/>
    <w:tmpl w:val="FEDCF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144B2E"/>
    <w:multiLevelType w:val="multilevel"/>
    <w:tmpl w:val="346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38D61C2"/>
    <w:multiLevelType w:val="hybridMultilevel"/>
    <w:tmpl w:val="4B648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210DDC"/>
    <w:multiLevelType w:val="hybridMultilevel"/>
    <w:tmpl w:val="068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7443F"/>
    <w:multiLevelType w:val="hybridMultilevel"/>
    <w:tmpl w:val="F9EA181E"/>
    <w:lvl w:ilvl="0" w:tplc="DDB87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DE17B6"/>
    <w:multiLevelType w:val="hybridMultilevel"/>
    <w:tmpl w:val="AFDC3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9006F84"/>
    <w:multiLevelType w:val="hybridMultilevel"/>
    <w:tmpl w:val="D16A4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9152677"/>
    <w:multiLevelType w:val="hybridMultilevel"/>
    <w:tmpl w:val="C27C9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505E5C"/>
    <w:multiLevelType w:val="multilevel"/>
    <w:tmpl w:val="6D7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4052C35"/>
    <w:multiLevelType w:val="multilevel"/>
    <w:tmpl w:val="31E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531AA"/>
    <w:multiLevelType w:val="hybridMultilevel"/>
    <w:tmpl w:val="32AEB5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1E5F5324"/>
    <w:multiLevelType w:val="hybridMultilevel"/>
    <w:tmpl w:val="C5C0E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5D3D3F"/>
    <w:multiLevelType w:val="multilevel"/>
    <w:tmpl w:val="B86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21312"/>
    <w:multiLevelType w:val="hybridMultilevel"/>
    <w:tmpl w:val="7EB4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93CEC"/>
    <w:multiLevelType w:val="hybridMultilevel"/>
    <w:tmpl w:val="BB52B6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>
    <w:nsid w:val="2EA9541F"/>
    <w:multiLevelType w:val="multilevel"/>
    <w:tmpl w:val="F6A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EC377F"/>
    <w:multiLevelType w:val="hybridMultilevel"/>
    <w:tmpl w:val="75965CC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>
    <w:nsid w:val="35942FDE"/>
    <w:multiLevelType w:val="multilevel"/>
    <w:tmpl w:val="A32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93C710B"/>
    <w:multiLevelType w:val="hybridMultilevel"/>
    <w:tmpl w:val="FFE47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1D1974"/>
    <w:multiLevelType w:val="hybridMultilevel"/>
    <w:tmpl w:val="C718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23B25"/>
    <w:multiLevelType w:val="hybridMultilevel"/>
    <w:tmpl w:val="77B4CF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B67C98"/>
    <w:multiLevelType w:val="hybridMultilevel"/>
    <w:tmpl w:val="339E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EE7082"/>
    <w:multiLevelType w:val="multilevel"/>
    <w:tmpl w:val="047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6F454AE"/>
    <w:multiLevelType w:val="hybridMultilevel"/>
    <w:tmpl w:val="068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C0C1D"/>
    <w:multiLevelType w:val="hybridMultilevel"/>
    <w:tmpl w:val="C7F46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8326B"/>
    <w:multiLevelType w:val="multilevel"/>
    <w:tmpl w:val="ED8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D3643"/>
    <w:multiLevelType w:val="multilevel"/>
    <w:tmpl w:val="EC82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78575C"/>
    <w:multiLevelType w:val="hybridMultilevel"/>
    <w:tmpl w:val="7DF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D14E2"/>
    <w:multiLevelType w:val="hybridMultilevel"/>
    <w:tmpl w:val="BC849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96372"/>
    <w:multiLevelType w:val="multilevel"/>
    <w:tmpl w:val="95929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2B675A"/>
    <w:multiLevelType w:val="hybridMultilevel"/>
    <w:tmpl w:val="7B7850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0D2C44"/>
    <w:multiLevelType w:val="hybridMultilevel"/>
    <w:tmpl w:val="EEB66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493486"/>
    <w:multiLevelType w:val="hybridMultilevel"/>
    <w:tmpl w:val="694E2F90"/>
    <w:lvl w:ilvl="0" w:tplc="4D68F8D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34D41"/>
    <w:multiLevelType w:val="hybridMultilevel"/>
    <w:tmpl w:val="08F4E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C037A0E"/>
    <w:multiLevelType w:val="hybridMultilevel"/>
    <w:tmpl w:val="952E9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77ACF"/>
    <w:multiLevelType w:val="hybridMultilevel"/>
    <w:tmpl w:val="3EA4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87D5C"/>
    <w:multiLevelType w:val="hybridMultilevel"/>
    <w:tmpl w:val="13621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B926BC0"/>
    <w:multiLevelType w:val="hybridMultilevel"/>
    <w:tmpl w:val="C718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4"/>
  </w:num>
  <w:num w:numId="5">
    <w:abstractNumId w:val="27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1"/>
  </w:num>
  <w:num w:numId="11">
    <w:abstractNumId w:val="30"/>
  </w:num>
  <w:num w:numId="12">
    <w:abstractNumId w:val="9"/>
  </w:num>
  <w:num w:numId="13">
    <w:abstractNumId w:val="1"/>
  </w:num>
  <w:num w:numId="14">
    <w:abstractNumId w:val="17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6"/>
  </w:num>
  <w:num w:numId="21">
    <w:abstractNumId w:val="26"/>
  </w:num>
  <w:num w:numId="22">
    <w:abstractNumId w:val="15"/>
  </w:num>
  <w:num w:numId="23">
    <w:abstractNumId w:val="7"/>
  </w:num>
  <w:num w:numId="24">
    <w:abstractNumId w:val="32"/>
  </w:num>
  <w:num w:numId="25">
    <w:abstractNumId w:val="37"/>
  </w:num>
  <w:num w:numId="26">
    <w:abstractNumId w:val="4"/>
  </w:num>
  <w:num w:numId="27">
    <w:abstractNumId w:val="0"/>
  </w:num>
  <w:num w:numId="28">
    <w:abstractNumId w:val="25"/>
  </w:num>
  <w:num w:numId="29">
    <w:abstractNumId w:val="35"/>
  </w:num>
  <w:num w:numId="30">
    <w:abstractNumId w:val="11"/>
  </w:num>
  <w:num w:numId="31">
    <w:abstractNumId w:val="36"/>
  </w:num>
  <w:num w:numId="32">
    <w:abstractNumId w:val="3"/>
  </w:num>
  <w:num w:numId="33">
    <w:abstractNumId w:val="18"/>
  </w:num>
  <w:num w:numId="34">
    <w:abstractNumId w:val="34"/>
  </w:num>
  <w:num w:numId="35">
    <w:abstractNumId w:val="16"/>
  </w:num>
  <w:num w:numId="36">
    <w:abstractNumId w:val="2"/>
  </w:num>
  <w:num w:numId="37">
    <w:abstractNumId w:val="20"/>
  </w:num>
  <w:num w:numId="38">
    <w:abstractNumId w:val="31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611"/>
    <w:rsid w:val="00086A81"/>
    <w:rsid w:val="00092342"/>
    <w:rsid w:val="000A4EF5"/>
    <w:rsid w:val="000F5915"/>
    <w:rsid w:val="001838D7"/>
    <w:rsid w:val="001B7F16"/>
    <w:rsid w:val="001E19ED"/>
    <w:rsid w:val="00233EBC"/>
    <w:rsid w:val="002D279E"/>
    <w:rsid w:val="00305DB8"/>
    <w:rsid w:val="00307583"/>
    <w:rsid w:val="0038532B"/>
    <w:rsid w:val="003D5D1B"/>
    <w:rsid w:val="003E2119"/>
    <w:rsid w:val="0040284B"/>
    <w:rsid w:val="004046A5"/>
    <w:rsid w:val="0041674B"/>
    <w:rsid w:val="00457F72"/>
    <w:rsid w:val="00462523"/>
    <w:rsid w:val="0049087E"/>
    <w:rsid w:val="004A55EE"/>
    <w:rsid w:val="004B36A8"/>
    <w:rsid w:val="005307B3"/>
    <w:rsid w:val="00534867"/>
    <w:rsid w:val="005530A3"/>
    <w:rsid w:val="005564F6"/>
    <w:rsid w:val="005723D2"/>
    <w:rsid w:val="005B092C"/>
    <w:rsid w:val="005F3F92"/>
    <w:rsid w:val="005F660F"/>
    <w:rsid w:val="006723A0"/>
    <w:rsid w:val="006A3828"/>
    <w:rsid w:val="006E3C0A"/>
    <w:rsid w:val="006E7405"/>
    <w:rsid w:val="007A465D"/>
    <w:rsid w:val="007C4190"/>
    <w:rsid w:val="008137D2"/>
    <w:rsid w:val="008A4D75"/>
    <w:rsid w:val="008B1663"/>
    <w:rsid w:val="008C485A"/>
    <w:rsid w:val="008E2333"/>
    <w:rsid w:val="008E4C43"/>
    <w:rsid w:val="00924611"/>
    <w:rsid w:val="009315CB"/>
    <w:rsid w:val="0093614B"/>
    <w:rsid w:val="00973079"/>
    <w:rsid w:val="00A07D96"/>
    <w:rsid w:val="00A343ED"/>
    <w:rsid w:val="00A533AC"/>
    <w:rsid w:val="00A848DE"/>
    <w:rsid w:val="00AC0111"/>
    <w:rsid w:val="00AC4883"/>
    <w:rsid w:val="00B700D1"/>
    <w:rsid w:val="00BF5233"/>
    <w:rsid w:val="00BF788E"/>
    <w:rsid w:val="00C33DA8"/>
    <w:rsid w:val="00C37DEC"/>
    <w:rsid w:val="00C62004"/>
    <w:rsid w:val="00CB66D5"/>
    <w:rsid w:val="00CC55C3"/>
    <w:rsid w:val="00D143C0"/>
    <w:rsid w:val="00D44331"/>
    <w:rsid w:val="00D473B1"/>
    <w:rsid w:val="00D7064C"/>
    <w:rsid w:val="00D77963"/>
    <w:rsid w:val="00DB1BC9"/>
    <w:rsid w:val="00DD0C48"/>
    <w:rsid w:val="00E13B87"/>
    <w:rsid w:val="00E36458"/>
    <w:rsid w:val="00EB4B37"/>
    <w:rsid w:val="00EB7FA5"/>
    <w:rsid w:val="00F6700D"/>
    <w:rsid w:val="00F730A1"/>
    <w:rsid w:val="00FB7474"/>
    <w:rsid w:val="00FC3FE0"/>
    <w:rsid w:val="00FD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6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2004"/>
    <w:pPr>
      <w:spacing w:before="150" w:after="150"/>
      <w:ind w:left="150" w:right="150"/>
    </w:pPr>
  </w:style>
  <w:style w:type="paragraph" w:styleId="a4">
    <w:name w:val="List Paragraph"/>
    <w:basedOn w:val="a"/>
    <w:uiPriority w:val="99"/>
    <w:qFormat/>
    <w:rsid w:val="00C62004"/>
    <w:pPr>
      <w:ind w:left="720" w:firstLine="709"/>
      <w:contextualSpacing/>
      <w:jc w:val="both"/>
    </w:pPr>
    <w:rPr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556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5564F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A55E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5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9087E"/>
    <w:rPr>
      <w:b/>
      <w:bCs/>
    </w:rPr>
  </w:style>
  <w:style w:type="character" w:styleId="a7">
    <w:name w:val="Hyperlink"/>
    <w:basedOn w:val="a0"/>
    <w:uiPriority w:val="99"/>
    <w:semiHidden/>
    <w:unhideWhenUsed/>
    <w:rsid w:val="0049087E"/>
    <w:rPr>
      <w:color w:val="0000FF"/>
      <w:u w:val="single"/>
    </w:rPr>
  </w:style>
  <w:style w:type="paragraph" w:styleId="a8">
    <w:name w:val="No Spacing"/>
    <w:uiPriority w:val="1"/>
    <w:qFormat/>
    <w:rsid w:val="00307583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F6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660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6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66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6106</Words>
  <Characters>34809</Characters>
  <Application>Microsoft Office Word</Application>
  <DocSecurity>0</DocSecurity>
  <Lines>290</Lines>
  <Paragraphs>81</Paragraphs>
  <ScaleCrop>false</ScaleCrop>
  <Company/>
  <LinksUpToDate>false</LinksUpToDate>
  <CharactersWithSpaces>40834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Рублева СГ</dc:creator>
  <cp:lastModifiedBy>IN3.1</cp:lastModifiedBy>
  <cp:revision>3</cp:revision>
  <cp:lastPrinted>2022-04-29T11:39:00Z</cp:lastPrinted>
  <dcterms:created xsi:type="dcterms:W3CDTF">2022-07-21T06:55:00Z</dcterms:created>
  <dcterms:modified xsi:type="dcterms:W3CDTF">2022-09-12T12:37:00Z</dcterms:modified>
</cp:coreProperties>
</file>